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0EB2" w14:textId="77777777" w:rsidR="00B646B5" w:rsidRDefault="00B34BEA">
      <w:pPr>
        <w:tabs>
          <w:tab w:val="left" w:pos="4797"/>
          <w:tab w:val="left" w:pos="9001"/>
        </w:tabs>
        <w:spacing w:before="77"/>
        <w:ind w:left="1330"/>
        <w:rPr>
          <w:b/>
          <w:sz w:val="24"/>
        </w:rPr>
      </w:pPr>
      <w:r>
        <w:rPr>
          <w:b/>
          <w:sz w:val="24"/>
        </w:rPr>
        <w:t xml:space="preserve">IN THE </w:t>
      </w:r>
      <w:r>
        <w:rPr>
          <w:b/>
          <w:sz w:val="24"/>
          <w:u w:val="single"/>
        </w:rPr>
        <w:tab/>
      </w:r>
      <w:r>
        <w:rPr>
          <w:b/>
          <w:sz w:val="24"/>
        </w:rPr>
        <w:t xml:space="preserve">COURT OF </w:t>
      </w:r>
      <w:r>
        <w:rPr>
          <w:b/>
          <w:sz w:val="24"/>
          <w:u w:val="single"/>
        </w:rPr>
        <w:tab/>
      </w:r>
      <w:r>
        <w:rPr>
          <w:b/>
          <w:sz w:val="24"/>
        </w:rPr>
        <w:t>,</w:t>
      </w:r>
      <w:r>
        <w:rPr>
          <w:b/>
          <w:spacing w:val="-2"/>
          <w:sz w:val="24"/>
        </w:rPr>
        <w:t xml:space="preserve"> MISSISSIPPI</w:t>
      </w:r>
    </w:p>
    <w:p w14:paraId="5D0F8C2B" w14:textId="77777777" w:rsidR="00B646B5" w:rsidRDefault="00B646B5">
      <w:pPr>
        <w:pStyle w:val="BodyText"/>
        <w:rPr>
          <w:b/>
          <w:sz w:val="20"/>
        </w:rPr>
      </w:pPr>
    </w:p>
    <w:p w14:paraId="38812EBB" w14:textId="77777777" w:rsidR="00B646B5" w:rsidRDefault="00B646B5">
      <w:pPr>
        <w:pStyle w:val="BodyText"/>
        <w:spacing w:before="2"/>
        <w:rPr>
          <w:b/>
          <w:sz w:val="20"/>
        </w:rPr>
      </w:pPr>
    </w:p>
    <w:p w14:paraId="4EEA7EFE" w14:textId="77777777" w:rsidR="00B646B5" w:rsidRDefault="00B34BEA">
      <w:pPr>
        <w:spacing w:before="90"/>
        <w:ind w:right="1116"/>
        <w:jc w:val="right"/>
        <w:rPr>
          <w:b/>
          <w:sz w:val="24"/>
        </w:rPr>
      </w:pPr>
      <w:r>
        <w:rPr>
          <w:b/>
          <w:spacing w:val="-2"/>
          <w:sz w:val="24"/>
        </w:rPr>
        <w:t>PLAINTIFF</w:t>
      </w:r>
    </w:p>
    <w:p w14:paraId="1516C5EB" w14:textId="77777777" w:rsidR="00B646B5" w:rsidRDefault="00B6467D">
      <w:pPr>
        <w:pStyle w:val="BodyText"/>
        <w:spacing w:line="20" w:lineRule="exact"/>
        <w:ind w:left="1260"/>
        <w:rPr>
          <w:sz w:val="2"/>
        </w:rPr>
      </w:pPr>
      <w:r>
        <w:rPr>
          <w:sz w:val="2"/>
        </w:rPr>
      </w:r>
      <w:r>
        <w:rPr>
          <w:sz w:val="2"/>
        </w:rPr>
        <w:pict w14:anchorId="3BA04A2C">
          <v:group id="docshapegroup1" o:spid="_x0000_s1058" style="width:192pt;height:.8pt;mso-position-horizontal-relative:char;mso-position-vertical-relative:line" coordsize="3840,16">
            <v:line id="_x0000_s1059" style="position:absolute" from="0,8" to="3840,8" strokeweight=".26669mm"/>
            <w10:anchorlock/>
          </v:group>
        </w:pict>
      </w:r>
    </w:p>
    <w:p w14:paraId="25B39493" w14:textId="77777777" w:rsidR="00B646B5" w:rsidRDefault="00B646B5">
      <w:pPr>
        <w:pStyle w:val="BodyText"/>
        <w:spacing w:before="3"/>
        <w:rPr>
          <w:b/>
        </w:rPr>
      </w:pPr>
    </w:p>
    <w:p w14:paraId="75579AD3" w14:textId="77777777" w:rsidR="00B646B5" w:rsidRDefault="00B34BEA">
      <w:pPr>
        <w:tabs>
          <w:tab w:val="left" w:pos="5667"/>
          <w:tab w:val="left" w:pos="9415"/>
        </w:tabs>
        <w:ind w:right="1061"/>
        <w:jc w:val="right"/>
        <w:rPr>
          <w:b/>
          <w:sz w:val="24"/>
        </w:rPr>
      </w:pPr>
      <w:r>
        <w:rPr>
          <w:b/>
          <w:spacing w:val="-5"/>
          <w:sz w:val="24"/>
        </w:rPr>
        <w:t>VS.</w:t>
      </w:r>
      <w:r>
        <w:rPr>
          <w:b/>
          <w:sz w:val="24"/>
        </w:rPr>
        <w:tab/>
        <w:t>CAUSE</w:t>
      </w:r>
      <w:r>
        <w:rPr>
          <w:b/>
          <w:spacing w:val="-10"/>
          <w:sz w:val="24"/>
        </w:rPr>
        <w:t xml:space="preserve"> </w:t>
      </w:r>
      <w:r>
        <w:rPr>
          <w:b/>
          <w:spacing w:val="-5"/>
          <w:sz w:val="24"/>
        </w:rPr>
        <w:t>NO.</w:t>
      </w:r>
      <w:r>
        <w:rPr>
          <w:b/>
          <w:sz w:val="24"/>
          <w:u w:val="single"/>
        </w:rPr>
        <w:tab/>
      </w:r>
    </w:p>
    <w:p w14:paraId="3CDB7F2C" w14:textId="77777777" w:rsidR="00B646B5" w:rsidRDefault="00B646B5">
      <w:pPr>
        <w:pStyle w:val="BodyText"/>
        <w:spacing w:before="2"/>
        <w:rPr>
          <w:b/>
          <w:sz w:val="16"/>
        </w:rPr>
      </w:pPr>
    </w:p>
    <w:p w14:paraId="4BAA91D3" w14:textId="77777777" w:rsidR="00B646B5" w:rsidRDefault="00B34BEA">
      <w:pPr>
        <w:spacing w:before="90"/>
        <w:ind w:right="1117"/>
        <w:jc w:val="right"/>
        <w:rPr>
          <w:b/>
          <w:sz w:val="24"/>
        </w:rPr>
      </w:pPr>
      <w:r>
        <w:rPr>
          <w:b/>
          <w:spacing w:val="-2"/>
          <w:sz w:val="24"/>
        </w:rPr>
        <w:t>DEFENDANT</w:t>
      </w:r>
    </w:p>
    <w:p w14:paraId="69A9397F" w14:textId="77777777" w:rsidR="00B646B5" w:rsidRDefault="00B6467D">
      <w:pPr>
        <w:pStyle w:val="BodyText"/>
        <w:spacing w:line="20" w:lineRule="exact"/>
        <w:ind w:left="1260"/>
        <w:rPr>
          <w:sz w:val="2"/>
        </w:rPr>
      </w:pPr>
      <w:r>
        <w:rPr>
          <w:sz w:val="2"/>
        </w:rPr>
      </w:r>
      <w:r>
        <w:rPr>
          <w:sz w:val="2"/>
        </w:rPr>
        <w:pict w14:anchorId="315C18E1">
          <v:group id="docshapegroup2" o:spid="_x0000_s1056" style="width:192pt;height:.8pt;mso-position-horizontal-relative:char;mso-position-vertical-relative:line" coordsize="3840,16">
            <v:line id="_x0000_s1057" style="position:absolute" from="0,8" to="3840,8" strokeweight=".26669mm"/>
            <w10:anchorlock/>
          </v:group>
        </w:pict>
      </w:r>
    </w:p>
    <w:p w14:paraId="1C0FA1EB" w14:textId="77777777" w:rsidR="00B646B5" w:rsidRDefault="00B6467D">
      <w:pPr>
        <w:pStyle w:val="BodyText"/>
        <w:spacing w:before="9"/>
        <w:rPr>
          <w:b/>
          <w:sz w:val="24"/>
        </w:rPr>
      </w:pPr>
      <w:r>
        <w:pict w14:anchorId="35332DDB">
          <v:shapetype id="_x0000_t202" coordsize="21600,21600" o:spt="202" path="m,l,21600r21600,l21600,xe">
            <v:stroke joinstyle="miter"/>
            <v:path gradientshapeok="t" o:connecttype="rect"/>
          </v:shapetype>
          <v:shape id="docshape3" o:spid="_x0000_s1055" type="#_x0000_t202" style="position:absolute;margin-left:35.25pt;margin-top:15.95pt;width:544.5pt;height:32.25pt;z-index:-15727616;mso-wrap-distance-left:0;mso-wrap-distance-right:0;mso-position-horizontal-relative:page" filled="f" strokeweight=".96pt">
            <v:textbox inset="0,0,0,0">
              <w:txbxContent>
                <w:p w14:paraId="1104C457" w14:textId="77777777" w:rsidR="00B646B5" w:rsidRDefault="00B34BEA">
                  <w:pPr>
                    <w:spacing w:before="118"/>
                    <w:ind w:left="865"/>
                    <w:rPr>
                      <w:b/>
                      <w:sz w:val="36"/>
                    </w:rPr>
                  </w:pPr>
                  <w:r>
                    <w:rPr>
                      <w:b/>
                      <w:sz w:val="36"/>
                    </w:rPr>
                    <w:t>CRIMINAL</w:t>
                  </w:r>
                  <w:r>
                    <w:rPr>
                      <w:b/>
                      <w:spacing w:val="-12"/>
                      <w:sz w:val="36"/>
                    </w:rPr>
                    <w:t xml:space="preserve"> </w:t>
                  </w:r>
                  <w:r>
                    <w:rPr>
                      <w:b/>
                      <w:sz w:val="36"/>
                    </w:rPr>
                    <w:t>DOMESTIC</w:t>
                  </w:r>
                  <w:r>
                    <w:rPr>
                      <w:b/>
                      <w:spacing w:val="-13"/>
                      <w:sz w:val="36"/>
                    </w:rPr>
                    <w:t xml:space="preserve"> </w:t>
                  </w:r>
                  <w:r>
                    <w:rPr>
                      <w:b/>
                      <w:sz w:val="36"/>
                    </w:rPr>
                    <w:t>ABUSE</w:t>
                  </w:r>
                  <w:r>
                    <w:rPr>
                      <w:b/>
                      <w:spacing w:val="-11"/>
                      <w:sz w:val="36"/>
                    </w:rPr>
                    <w:t xml:space="preserve"> </w:t>
                  </w:r>
                  <w:r>
                    <w:rPr>
                      <w:b/>
                      <w:sz w:val="36"/>
                    </w:rPr>
                    <w:t>PROTECTION</w:t>
                  </w:r>
                  <w:r>
                    <w:rPr>
                      <w:b/>
                      <w:spacing w:val="-12"/>
                      <w:sz w:val="36"/>
                    </w:rPr>
                    <w:t xml:space="preserve"> </w:t>
                  </w:r>
                  <w:r>
                    <w:rPr>
                      <w:b/>
                      <w:spacing w:val="-2"/>
                      <w:sz w:val="36"/>
                    </w:rPr>
                    <w:t>ORDER</w:t>
                  </w:r>
                </w:p>
              </w:txbxContent>
            </v:textbox>
            <w10:wrap type="topAndBottom" anchorx="page"/>
          </v:shape>
        </w:pict>
      </w:r>
    </w:p>
    <w:p w14:paraId="1EC3739D" w14:textId="77777777" w:rsidR="00B646B5" w:rsidRDefault="00B646B5">
      <w:pPr>
        <w:pStyle w:val="BodyText"/>
        <w:spacing w:before="2"/>
        <w:rPr>
          <w:b/>
          <w:sz w:val="24"/>
        </w:rPr>
      </w:pPr>
    </w:p>
    <w:p w14:paraId="4B370D33" w14:textId="77777777" w:rsidR="00B646B5" w:rsidRDefault="00B34BEA">
      <w:pPr>
        <w:pStyle w:val="BodyText"/>
        <w:tabs>
          <w:tab w:val="left" w:pos="6572"/>
        </w:tabs>
        <w:ind w:left="1260" w:right="1115"/>
        <w:jc w:val="both"/>
      </w:pPr>
      <w:r>
        <w:rPr>
          <w:noProof/>
        </w:rPr>
        <w:drawing>
          <wp:anchor distT="0" distB="0" distL="0" distR="0" simplePos="0" relativeHeight="487441408" behindDoc="1" locked="0" layoutInCell="1" allowOverlap="1" wp14:anchorId="0772F44B" wp14:editId="60128A88">
            <wp:simplePos x="0" y="0"/>
            <wp:positionH relativeFrom="page">
              <wp:posOffset>1643126</wp:posOffset>
            </wp:positionH>
            <wp:positionV relativeFrom="paragraph">
              <wp:posOffset>166998</wp:posOffset>
            </wp:positionV>
            <wp:extent cx="219456" cy="1554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9456" cy="155448"/>
                    </a:xfrm>
                    <a:prstGeom prst="rect">
                      <a:avLst/>
                    </a:prstGeom>
                  </pic:spPr>
                </pic:pic>
              </a:graphicData>
            </a:graphic>
          </wp:anchor>
        </w:drawing>
      </w:r>
      <w:r>
        <w:rPr>
          <w:noProof/>
        </w:rPr>
        <w:drawing>
          <wp:anchor distT="0" distB="0" distL="0" distR="0" simplePos="0" relativeHeight="487441920" behindDoc="1" locked="0" layoutInCell="1" allowOverlap="1" wp14:anchorId="42596078" wp14:editId="79D6A5FF">
            <wp:simplePos x="0" y="0"/>
            <wp:positionH relativeFrom="page">
              <wp:posOffset>3786251</wp:posOffset>
            </wp:positionH>
            <wp:positionV relativeFrom="paragraph">
              <wp:posOffset>166998</wp:posOffset>
            </wp:positionV>
            <wp:extent cx="557110" cy="1554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57110" cy="155448"/>
                    </a:xfrm>
                    <a:prstGeom prst="rect">
                      <a:avLst/>
                    </a:prstGeom>
                  </pic:spPr>
                </pic:pic>
              </a:graphicData>
            </a:graphic>
          </wp:anchor>
        </w:drawing>
      </w:r>
      <w:r>
        <w:rPr>
          <w:b/>
        </w:rPr>
        <w:t xml:space="preserve">This Court, </w:t>
      </w:r>
      <w:r>
        <w:t>pursuant to M.C.A. § 97-3-7(11), having found the above-named defendant to be guilty of (check</w:t>
      </w:r>
      <w:r>
        <w:rPr>
          <w:spacing w:val="-2"/>
        </w:rPr>
        <w:t xml:space="preserve"> </w:t>
      </w:r>
      <w:proofErr w:type="gramStart"/>
      <w:r>
        <w:t>one)</w:t>
      </w:r>
      <w:r>
        <w:rPr>
          <w:spacing w:val="55"/>
        </w:rPr>
        <w:t xml:space="preserve">   </w:t>
      </w:r>
      <w:proofErr w:type="gramEnd"/>
      <w:r>
        <w:t>Simple Domestic</w:t>
      </w:r>
      <w:r>
        <w:rPr>
          <w:spacing w:val="-2"/>
        </w:rPr>
        <w:t xml:space="preserve"> </w:t>
      </w:r>
      <w:r>
        <w:t>Violence</w:t>
      </w:r>
      <w:r>
        <w:rPr>
          <w:spacing w:val="-2"/>
        </w:rPr>
        <w:t xml:space="preserve"> </w:t>
      </w:r>
      <w:r>
        <w:t>(§</w:t>
      </w:r>
      <w:r>
        <w:rPr>
          <w:spacing w:val="-1"/>
        </w:rPr>
        <w:t xml:space="preserve"> </w:t>
      </w:r>
      <w:r>
        <w:t>97-</w:t>
      </w:r>
      <w:r>
        <w:rPr>
          <w:spacing w:val="-7"/>
        </w:rPr>
        <w:t>3-</w:t>
      </w:r>
      <w:r>
        <w:tab/>
        <w:t>Aggravated</w:t>
      </w:r>
      <w:r>
        <w:rPr>
          <w:spacing w:val="-5"/>
        </w:rPr>
        <w:t xml:space="preserve"> </w:t>
      </w:r>
      <w:r>
        <w:t>Domestic</w:t>
      </w:r>
      <w:r>
        <w:rPr>
          <w:spacing w:val="-5"/>
        </w:rPr>
        <w:t xml:space="preserve"> </w:t>
      </w:r>
      <w:r>
        <w:t>Violence</w:t>
      </w:r>
      <w:r>
        <w:rPr>
          <w:spacing w:val="-7"/>
        </w:rPr>
        <w:t xml:space="preserve"> </w:t>
      </w:r>
      <w:r>
        <w:t>(§</w:t>
      </w:r>
      <w:r>
        <w:rPr>
          <w:spacing w:val="-4"/>
        </w:rPr>
        <w:t xml:space="preserve"> </w:t>
      </w:r>
      <w:r>
        <w:t>97-3-</w:t>
      </w:r>
      <w:r>
        <w:rPr>
          <w:spacing w:val="-2"/>
        </w:rPr>
        <w:t>7(4));</w:t>
      </w:r>
    </w:p>
    <w:p w14:paraId="1A023C17" w14:textId="77777777" w:rsidR="00B646B5" w:rsidRDefault="00B34BEA">
      <w:pPr>
        <w:pStyle w:val="BodyText"/>
        <w:tabs>
          <w:tab w:val="left" w:pos="8766"/>
        </w:tabs>
        <w:spacing w:before="1"/>
        <w:ind w:left="1260" w:right="1112" w:firstLine="252"/>
        <w:jc w:val="both"/>
      </w:pPr>
      <w:r>
        <w:rPr>
          <w:noProof/>
        </w:rPr>
        <w:drawing>
          <wp:anchor distT="0" distB="0" distL="0" distR="0" simplePos="0" relativeHeight="487442432" behindDoc="1" locked="0" layoutInCell="1" allowOverlap="1" wp14:anchorId="3AAB0FA3" wp14:editId="4F83BE8D">
            <wp:simplePos x="0" y="0"/>
            <wp:positionH relativeFrom="page">
              <wp:posOffset>914704</wp:posOffset>
            </wp:positionH>
            <wp:positionV relativeFrom="paragraph">
              <wp:posOffset>6090</wp:posOffset>
            </wp:positionV>
            <wp:extent cx="240030" cy="15544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40030" cy="155448"/>
                    </a:xfrm>
                    <a:prstGeom prst="rect">
                      <a:avLst/>
                    </a:prstGeom>
                  </pic:spPr>
                </pic:pic>
              </a:graphicData>
            </a:graphic>
          </wp:anchor>
        </w:drawing>
      </w:r>
      <w:r>
        <w:rPr>
          <w:noProof/>
        </w:rPr>
        <w:drawing>
          <wp:anchor distT="0" distB="0" distL="0" distR="0" simplePos="0" relativeHeight="487442944" behindDoc="1" locked="0" layoutInCell="1" allowOverlap="1" wp14:anchorId="0C31F500" wp14:editId="7390C94E">
            <wp:simplePos x="0" y="0"/>
            <wp:positionH relativeFrom="page">
              <wp:posOffset>4799965</wp:posOffset>
            </wp:positionH>
            <wp:positionV relativeFrom="paragraph">
              <wp:posOffset>6090</wp:posOffset>
            </wp:positionV>
            <wp:extent cx="944117" cy="15544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944117" cy="155448"/>
                    </a:xfrm>
                    <a:prstGeom prst="rect">
                      <a:avLst/>
                    </a:prstGeom>
                  </pic:spPr>
                </pic:pic>
              </a:graphicData>
            </a:graphic>
          </wp:anchor>
        </w:drawing>
      </w:r>
      <w:r>
        <w:rPr>
          <w:noProof/>
        </w:rPr>
        <w:drawing>
          <wp:anchor distT="0" distB="0" distL="0" distR="0" simplePos="0" relativeHeight="487443456" behindDoc="1" locked="0" layoutInCell="1" allowOverlap="1" wp14:anchorId="14879A0B" wp14:editId="312D5045">
            <wp:simplePos x="0" y="0"/>
            <wp:positionH relativeFrom="page">
              <wp:posOffset>4518025</wp:posOffset>
            </wp:positionH>
            <wp:positionV relativeFrom="paragraph">
              <wp:posOffset>167634</wp:posOffset>
            </wp:positionV>
            <wp:extent cx="221741" cy="15544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221741" cy="155448"/>
                    </a:xfrm>
                    <a:prstGeom prst="rect">
                      <a:avLst/>
                    </a:prstGeom>
                  </pic:spPr>
                </pic:pic>
              </a:graphicData>
            </a:graphic>
          </wp:anchor>
        </w:drawing>
      </w:r>
      <w:r>
        <w:t>4</w:t>
      </w:r>
      <w:r>
        <w:rPr>
          <w:vertAlign w:val="superscript"/>
        </w:rPr>
        <w:t>th</w:t>
      </w:r>
      <w:r>
        <w:t xml:space="preserve"> or subsequent Domestic Violence Assault (§ 97-3-7(5)), and</w:t>
      </w:r>
      <w:r>
        <w:tab/>
        <w:t xml:space="preserve">hearing no objection from the assault victim or the victim’s lawful representative, </w:t>
      </w:r>
      <w:proofErr w:type="gramStart"/>
      <w:r>
        <w:t>or</w:t>
      </w:r>
      <w:r>
        <w:rPr>
          <w:spacing w:val="80"/>
        </w:rPr>
        <w:t xml:space="preserve">  </w:t>
      </w:r>
      <w:r>
        <w:t>finding</w:t>
      </w:r>
      <w:proofErr w:type="gramEnd"/>
      <w:r>
        <w:t xml:space="preserve"> that a criminal protection order is necessary for the safety and well-being of a victim who is a minor child or incompetent adult, hereby issues a Criminal Domestic Abuse Protection Order against the Defendant.</w:t>
      </w:r>
    </w:p>
    <w:p w14:paraId="62C7FAAC" w14:textId="77777777" w:rsidR="00B646B5" w:rsidRDefault="00B646B5">
      <w:pPr>
        <w:pStyle w:val="BodyText"/>
        <w:spacing w:before="6"/>
        <w:rPr>
          <w:sz w:val="10"/>
        </w:rPr>
      </w:pPr>
    </w:p>
    <w:tbl>
      <w:tblPr>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25"/>
        <w:gridCol w:w="6165"/>
      </w:tblGrid>
      <w:tr w:rsidR="00B646B5" w14:paraId="0D3172CB" w14:textId="77777777">
        <w:trPr>
          <w:trHeight w:val="2202"/>
        </w:trPr>
        <w:tc>
          <w:tcPr>
            <w:tcW w:w="4725" w:type="dxa"/>
            <w:tcBorders>
              <w:bottom w:val="single" w:sz="8" w:space="0" w:color="000000"/>
            </w:tcBorders>
          </w:tcPr>
          <w:p w14:paraId="2CE87ACB" w14:textId="07BD0BF2" w:rsidR="00B646B5" w:rsidRDefault="00B34BEA">
            <w:pPr>
              <w:pStyle w:val="TableParagraph"/>
              <w:spacing w:before="70"/>
              <w:ind w:left="151"/>
              <w:rPr>
                <w:b/>
                <w:sz w:val="20"/>
              </w:rPr>
            </w:pPr>
            <w:r>
              <w:rPr>
                <w:b/>
                <w:sz w:val="20"/>
              </w:rPr>
              <w:t>Defendant</w:t>
            </w:r>
            <w:r w:rsidR="00E41070">
              <w:rPr>
                <w:b/>
                <w:sz w:val="20"/>
              </w:rPr>
              <w:t>’s</w:t>
            </w:r>
            <w:r>
              <w:rPr>
                <w:b/>
                <w:spacing w:val="-8"/>
                <w:sz w:val="20"/>
              </w:rPr>
              <w:t xml:space="preserve"> </w:t>
            </w:r>
            <w:r>
              <w:rPr>
                <w:b/>
                <w:spacing w:val="-2"/>
                <w:sz w:val="20"/>
              </w:rPr>
              <w:t>I</w:t>
            </w:r>
            <w:r w:rsidR="00E41070">
              <w:rPr>
                <w:b/>
                <w:spacing w:val="-2"/>
                <w:sz w:val="20"/>
              </w:rPr>
              <w:t>nformation</w:t>
            </w:r>
            <w:r>
              <w:rPr>
                <w:b/>
                <w:spacing w:val="-2"/>
                <w:sz w:val="20"/>
              </w:rPr>
              <w:t>:</w:t>
            </w:r>
          </w:p>
          <w:p w14:paraId="6DBB7D35" w14:textId="77777777" w:rsidR="00B646B5" w:rsidRDefault="00B646B5">
            <w:pPr>
              <w:pStyle w:val="TableParagraph"/>
              <w:spacing w:before="7"/>
              <w:rPr>
                <w:sz w:val="19"/>
              </w:rPr>
            </w:pPr>
          </w:p>
          <w:p w14:paraId="4CBF54B0" w14:textId="2E499BC8" w:rsidR="00B646B5" w:rsidRDefault="00B34BEA">
            <w:pPr>
              <w:pStyle w:val="TableParagraph"/>
              <w:tabs>
                <w:tab w:val="left" w:pos="4316"/>
                <w:tab w:val="left" w:pos="4481"/>
              </w:tabs>
              <w:spacing w:before="1"/>
              <w:ind w:left="151" w:right="226"/>
              <w:rPr>
                <w:sz w:val="20"/>
              </w:rPr>
            </w:pPr>
            <w:r>
              <w:rPr>
                <w:sz w:val="20"/>
              </w:rPr>
              <w:t xml:space="preserve">Name: </w:t>
            </w:r>
            <w:r>
              <w:rPr>
                <w:sz w:val="20"/>
                <w:u w:val="single"/>
              </w:rPr>
              <w:tab/>
            </w:r>
            <w:r>
              <w:rPr>
                <w:sz w:val="20"/>
              </w:rPr>
              <w:t xml:space="preserve"> Address: </w:t>
            </w:r>
            <w:r>
              <w:rPr>
                <w:sz w:val="20"/>
                <w:u w:val="single"/>
              </w:rPr>
              <w:tab/>
            </w:r>
          </w:p>
          <w:p w14:paraId="6320B648" w14:textId="3FE62CCD" w:rsidR="00B646B5" w:rsidRDefault="00B34BEA">
            <w:pPr>
              <w:pStyle w:val="TableParagraph"/>
              <w:tabs>
                <w:tab w:val="left" w:pos="4304"/>
                <w:tab w:val="left" w:pos="4367"/>
                <w:tab w:val="left" w:pos="4405"/>
                <w:tab w:val="left" w:pos="4462"/>
              </w:tabs>
              <w:spacing w:before="4" w:line="232" w:lineRule="auto"/>
              <w:ind w:left="151" w:right="202" w:firstLine="50"/>
              <w:rPr>
                <w:sz w:val="20"/>
              </w:rPr>
            </w:pPr>
            <w:r>
              <w:rPr>
                <w:sz w:val="20"/>
                <w:u w:val="single"/>
              </w:rPr>
              <w:tab/>
            </w:r>
            <w:r>
              <w:rPr>
                <w:sz w:val="20"/>
              </w:rPr>
              <w:t xml:space="preserve"> Date of Birth: </w:t>
            </w:r>
            <w:r>
              <w:rPr>
                <w:sz w:val="20"/>
                <w:u w:val="single"/>
              </w:rPr>
              <w:tab/>
            </w:r>
            <w:r>
              <w:rPr>
                <w:sz w:val="20"/>
              </w:rPr>
              <w:t xml:space="preserve"> </w:t>
            </w:r>
            <w:proofErr w:type="gramStart"/>
            <w:r>
              <w:rPr>
                <w:sz w:val="20"/>
              </w:rPr>
              <w:t>Sex:</w:t>
            </w:r>
            <w:r>
              <w:rPr>
                <w:rFonts w:ascii="MS PGothic" w:hAnsi="MS PGothic"/>
                <w:sz w:val="20"/>
              </w:rPr>
              <w:t>☐</w:t>
            </w:r>
            <w:proofErr w:type="gramEnd"/>
            <w:r>
              <w:rPr>
                <w:sz w:val="20"/>
              </w:rPr>
              <w:t xml:space="preserve">F </w:t>
            </w:r>
            <w:r>
              <w:rPr>
                <w:rFonts w:ascii="MS PGothic" w:hAnsi="MS PGothic"/>
                <w:sz w:val="20"/>
              </w:rPr>
              <w:t>☐</w:t>
            </w:r>
            <w:r>
              <w:rPr>
                <w:sz w:val="20"/>
              </w:rPr>
              <w:t>M</w:t>
            </w:r>
            <w:r>
              <w:rPr>
                <w:spacing w:val="40"/>
                <w:sz w:val="20"/>
              </w:rPr>
              <w:t xml:space="preserve"> </w:t>
            </w:r>
            <w:r>
              <w:rPr>
                <w:sz w:val="20"/>
              </w:rPr>
              <w:t xml:space="preserve">Race: </w:t>
            </w:r>
            <w:r>
              <w:rPr>
                <w:sz w:val="20"/>
                <w:u w:val="single"/>
              </w:rPr>
              <w:tab/>
            </w:r>
            <w:r>
              <w:rPr>
                <w:sz w:val="20"/>
              </w:rPr>
              <w:t xml:space="preserve"> Social Security #: </w:t>
            </w:r>
            <w:r>
              <w:rPr>
                <w:sz w:val="20"/>
                <w:u w:val="single"/>
              </w:rPr>
              <w:tab/>
            </w:r>
            <w:r>
              <w:rPr>
                <w:spacing w:val="-30"/>
                <w:sz w:val="20"/>
                <w:u w:val="single"/>
              </w:rPr>
              <w:t xml:space="preserve"> </w:t>
            </w:r>
            <w:r>
              <w:rPr>
                <w:sz w:val="20"/>
              </w:rPr>
              <w:t xml:space="preserve"> Driver</w:t>
            </w:r>
            <w:r>
              <w:rPr>
                <w:spacing w:val="-2"/>
                <w:sz w:val="20"/>
              </w:rPr>
              <w:t xml:space="preserve"> </w:t>
            </w:r>
            <w:r>
              <w:rPr>
                <w:sz w:val="20"/>
              </w:rPr>
              <w:t>License</w:t>
            </w:r>
            <w:r>
              <w:rPr>
                <w:spacing w:val="-3"/>
                <w:sz w:val="20"/>
              </w:rPr>
              <w:t xml:space="preserve"> </w:t>
            </w:r>
            <w:r>
              <w:rPr>
                <w:sz w:val="20"/>
              </w:rPr>
              <w:t>#:</w:t>
            </w:r>
            <w:r>
              <w:rPr>
                <w:spacing w:val="-4"/>
                <w:sz w:val="20"/>
              </w:rPr>
              <w:t xml:space="preserve"> </w:t>
            </w:r>
            <w:r>
              <w:rPr>
                <w:sz w:val="20"/>
                <w:u w:val="single"/>
              </w:rPr>
              <w:tab/>
            </w:r>
          </w:p>
        </w:tc>
        <w:tc>
          <w:tcPr>
            <w:tcW w:w="6165" w:type="dxa"/>
            <w:tcBorders>
              <w:bottom w:val="single" w:sz="8" w:space="0" w:color="000000"/>
            </w:tcBorders>
          </w:tcPr>
          <w:p w14:paraId="78FDD9E5" w14:textId="77777777" w:rsidR="00B646B5" w:rsidRDefault="00B34BEA">
            <w:pPr>
              <w:pStyle w:val="TableParagraph"/>
              <w:spacing w:before="70"/>
              <w:ind w:left="151"/>
              <w:rPr>
                <w:b/>
                <w:sz w:val="20"/>
              </w:rPr>
            </w:pPr>
            <w:r>
              <w:rPr>
                <w:b/>
                <w:sz w:val="20"/>
              </w:rPr>
              <w:t>Defendant:</w:t>
            </w:r>
            <w:r>
              <w:rPr>
                <w:b/>
                <w:spacing w:val="-4"/>
                <w:sz w:val="20"/>
              </w:rPr>
              <w:t xml:space="preserve"> </w:t>
            </w:r>
            <w:r>
              <w:rPr>
                <w:b/>
                <w:sz w:val="20"/>
              </w:rPr>
              <w:t>Caution</w:t>
            </w:r>
            <w:r>
              <w:rPr>
                <w:b/>
                <w:spacing w:val="-6"/>
                <w:sz w:val="20"/>
              </w:rPr>
              <w:t xml:space="preserve"> </w:t>
            </w:r>
            <w:r>
              <w:rPr>
                <w:b/>
                <w:sz w:val="20"/>
              </w:rPr>
              <w:t>and</w:t>
            </w:r>
            <w:r>
              <w:rPr>
                <w:b/>
                <w:spacing w:val="-6"/>
                <w:sz w:val="20"/>
              </w:rPr>
              <w:t xml:space="preserve"> </w:t>
            </w:r>
            <w:r>
              <w:rPr>
                <w:b/>
                <w:sz w:val="20"/>
              </w:rPr>
              <w:t>Medical</w:t>
            </w:r>
            <w:r>
              <w:rPr>
                <w:b/>
                <w:spacing w:val="-6"/>
                <w:sz w:val="20"/>
              </w:rPr>
              <w:t xml:space="preserve"> </w:t>
            </w:r>
            <w:r>
              <w:rPr>
                <w:b/>
                <w:sz w:val="20"/>
              </w:rPr>
              <w:t>Conditions</w:t>
            </w:r>
            <w:r>
              <w:rPr>
                <w:b/>
                <w:spacing w:val="-6"/>
                <w:sz w:val="20"/>
              </w:rPr>
              <w:t xml:space="preserve"> </w:t>
            </w:r>
            <w:r>
              <w:rPr>
                <w:b/>
                <w:sz w:val="20"/>
              </w:rPr>
              <w:t>(Check</w:t>
            </w:r>
            <w:r>
              <w:rPr>
                <w:b/>
                <w:spacing w:val="-5"/>
                <w:sz w:val="20"/>
              </w:rPr>
              <w:t xml:space="preserve"> </w:t>
            </w:r>
            <w:r>
              <w:rPr>
                <w:b/>
                <w:sz w:val="20"/>
              </w:rPr>
              <w:t>all</w:t>
            </w:r>
            <w:r>
              <w:rPr>
                <w:b/>
                <w:spacing w:val="-6"/>
                <w:sz w:val="20"/>
              </w:rPr>
              <w:t xml:space="preserve"> </w:t>
            </w:r>
            <w:r>
              <w:rPr>
                <w:b/>
                <w:sz w:val="20"/>
              </w:rPr>
              <w:t>that</w:t>
            </w:r>
            <w:r>
              <w:rPr>
                <w:b/>
                <w:spacing w:val="-5"/>
                <w:sz w:val="20"/>
              </w:rPr>
              <w:t xml:space="preserve"> </w:t>
            </w:r>
            <w:r>
              <w:rPr>
                <w:b/>
                <w:spacing w:val="-2"/>
                <w:sz w:val="20"/>
              </w:rPr>
              <w:t>apply)</w:t>
            </w:r>
          </w:p>
          <w:p w14:paraId="3D9D1C0E" w14:textId="77777777" w:rsidR="00B646B5" w:rsidRDefault="00B34BEA">
            <w:pPr>
              <w:pStyle w:val="TableParagraph"/>
              <w:tabs>
                <w:tab w:val="left" w:pos="1591"/>
                <w:tab w:val="left" w:pos="3031"/>
                <w:tab w:val="left" w:pos="4471"/>
              </w:tabs>
              <w:spacing w:before="115"/>
              <w:ind w:left="151"/>
              <w:rPr>
                <w:rFonts w:ascii="Arial" w:hAnsi="Arial"/>
                <w:sz w:val="18"/>
              </w:rPr>
            </w:pPr>
            <w:r>
              <w:rPr>
                <w:rFonts w:ascii="Symbol" w:hAnsi="Symbol"/>
                <w:b/>
                <w:sz w:val="28"/>
              </w:rPr>
              <w:t></w:t>
            </w:r>
            <w:r>
              <w:rPr>
                <w:spacing w:val="-1"/>
                <w:sz w:val="28"/>
              </w:rPr>
              <w:t xml:space="preserve"> </w:t>
            </w:r>
            <w:r>
              <w:rPr>
                <w:rFonts w:ascii="Arial" w:hAnsi="Arial"/>
                <w:spacing w:val="-2"/>
                <w:sz w:val="18"/>
              </w:rPr>
              <w:t>Alcoholic</w:t>
            </w:r>
            <w:r>
              <w:rPr>
                <w:rFonts w:ascii="Arial" w:hAnsi="Arial"/>
                <w:sz w:val="18"/>
              </w:rPr>
              <w:tab/>
            </w:r>
            <w:r>
              <w:rPr>
                <w:rFonts w:ascii="Symbol" w:hAnsi="Symbol"/>
                <w:b/>
                <w:sz w:val="28"/>
              </w:rPr>
              <w:t></w:t>
            </w:r>
            <w:r>
              <w:rPr>
                <w:spacing w:val="-1"/>
                <w:sz w:val="28"/>
              </w:rPr>
              <w:t xml:space="preserve"> </w:t>
            </w:r>
            <w:r>
              <w:rPr>
                <w:rFonts w:ascii="Arial" w:hAnsi="Arial"/>
                <w:spacing w:val="-2"/>
                <w:sz w:val="18"/>
              </w:rPr>
              <w:t>Allergies</w:t>
            </w:r>
            <w:r>
              <w:rPr>
                <w:rFonts w:ascii="Arial" w:hAnsi="Arial"/>
                <w:sz w:val="18"/>
              </w:rPr>
              <w:tab/>
            </w:r>
            <w:r>
              <w:rPr>
                <w:rFonts w:ascii="Symbol" w:hAnsi="Symbol"/>
                <w:b/>
                <w:sz w:val="28"/>
              </w:rPr>
              <w:t></w:t>
            </w:r>
            <w:r>
              <w:rPr>
                <w:spacing w:val="-1"/>
                <w:sz w:val="28"/>
              </w:rPr>
              <w:t xml:space="preserve"> </w:t>
            </w:r>
            <w:r>
              <w:rPr>
                <w:rFonts w:ascii="Arial" w:hAnsi="Arial"/>
                <w:spacing w:val="-2"/>
                <w:sz w:val="18"/>
              </w:rPr>
              <w:t>Hemophiliac</w:t>
            </w:r>
            <w:r>
              <w:rPr>
                <w:rFonts w:ascii="Arial" w:hAnsi="Arial"/>
                <w:sz w:val="18"/>
              </w:rPr>
              <w:tab/>
            </w:r>
            <w:r>
              <w:rPr>
                <w:rFonts w:ascii="Symbol" w:hAnsi="Symbol"/>
                <w:b/>
                <w:sz w:val="28"/>
              </w:rPr>
              <w:t></w:t>
            </w:r>
            <w:r>
              <w:rPr>
                <w:spacing w:val="-3"/>
                <w:sz w:val="28"/>
              </w:rPr>
              <w:t xml:space="preserve"> </w:t>
            </w:r>
            <w:r>
              <w:rPr>
                <w:rFonts w:ascii="Arial" w:hAnsi="Arial"/>
                <w:spacing w:val="-2"/>
                <w:sz w:val="18"/>
              </w:rPr>
              <w:t>Diabetic</w:t>
            </w:r>
          </w:p>
          <w:p w14:paraId="4F4A1449" w14:textId="77777777" w:rsidR="00B646B5" w:rsidRDefault="00B34BEA">
            <w:pPr>
              <w:pStyle w:val="TableParagraph"/>
              <w:tabs>
                <w:tab w:val="left" w:pos="1567"/>
                <w:tab w:val="left" w:pos="3031"/>
              </w:tabs>
              <w:ind w:left="151"/>
              <w:rPr>
                <w:rFonts w:ascii="Arial" w:hAnsi="Arial"/>
                <w:sz w:val="18"/>
              </w:rPr>
            </w:pPr>
            <w:r>
              <w:rPr>
                <w:rFonts w:ascii="Symbol" w:hAnsi="Symbol"/>
                <w:b/>
                <w:sz w:val="28"/>
              </w:rPr>
              <w:t></w:t>
            </w:r>
            <w:r>
              <w:rPr>
                <w:spacing w:val="-1"/>
                <w:sz w:val="28"/>
              </w:rPr>
              <w:t xml:space="preserve"> </w:t>
            </w:r>
            <w:r>
              <w:rPr>
                <w:rFonts w:ascii="Arial" w:hAnsi="Arial"/>
                <w:spacing w:val="-2"/>
                <w:sz w:val="18"/>
              </w:rPr>
              <w:t>Epilepsy</w:t>
            </w:r>
            <w:r>
              <w:rPr>
                <w:rFonts w:ascii="Arial" w:hAnsi="Arial"/>
                <w:sz w:val="18"/>
              </w:rPr>
              <w:tab/>
            </w:r>
            <w:r>
              <w:rPr>
                <w:rFonts w:ascii="Symbol" w:hAnsi="Symbol"/>
                <w:b/>
                <w:sz w:val="28"/>
              </w:rPr>
              <w:t></w:t>
            </w:r>
            <w:r>
              <w:rPr>
                <w:spacing w:val="-4"/>
                <w:sz w:val="28"/>
              </w:rPr>
              <w:t xml:space="preserve"> </w:t>
            </w:r>
            <w:r>
              <w:rPr>
                <w:rFonts w:ascii="Arial" w:hAnsi="Arial"/>
                <w:sz w:val="18"/>
              </w:rPr>
              <w:t>Escape</w:t>
            </w:r>
            <w:r>
              <w:rPr>
                <w:rFonts w:ascii="Arial" w:hAnsi="Arial"/>
                <w:spacing w:val="-1"/>
                <w:sz w:val="18"/>
              </w:rPr>
              <w:t xml:space="preserve"> </w:t>
            </w:r>
            <w:r>
              <w:rPr>
                <w:rFonts w:ascii="Arial" w:hAnsi="Arial"/>
                <w:spacing w:val="-4"/>
                <w:sz w:val="18"/>
              </w:rPr>
              <w:t>Risk</w:t>
            </w:r>
            <w:r>
              <w:rPr>
                <w:rFonts w:ascii="Arial" w:hAnsi="Arial"/>
                <w:sz w:val="18"/>
              </w:rPr>
              <w:tab/>
            </w:r>
            <w:r>
              <w:rPr>
                <w:rFonts w:ascii="Symbol" w:hAnsi="Symbol"/>
                <w:b/>
                <w:sz w:val="28"/>
              </w:rPr>
              <w:t></w:t>
            </w:r>
            <w:r>
              <w:rPr>
                <w:spacing w:val="-4"/>
                <w:sz w:val="28"/>
              </w:rPr>
              <w:t xml:space="preserve"> </w:t>
            </w:r>
            <w:r>
              <w:rPr>
                <w:rFonts w:ascii="Arial" w:hAnsi="Arial"/>
                <w:sz w:val="18"/>
              </w:rPr>
              <w:t>International</w:t>
            </w:r>
            <w:r>
              <w:rPr>
                <w:rFonts w:ascii="Arial" w:hAnsi="Arial"/>
                <w:spacing w:val="-4"/>
                <w:sz w:val="18"/>
              </w:rPr>
              <w:t xml:space="preserve"> </w:t>
            </w:r>
            <w:r>
              <w:rPr>
                <w:rFonts w:ascii="Arial" w:hAnsi="Arial"/>
                <w:sz w:val="18"/>
              </w:rPr>
              <w:t>Flight</w:t>
            </w:r>
            <w:r>
              <w:rPr>
                <w:rFonts w:ascii="Arial" w:hAnsi="Arial"/>
                <w:spacing w:val="-1"/>
                <w:sz w:val="18"/>
              </w:rPr>
              <w:t xml:space="preserve"> </w:t>
            </w:r>
            <w:r>
              <w:rPr>
                <w:rFonts w:ascii="Arial" w:hAnsi="Arial"/>
                <w:spacing w:val="-4"/>
                <w:sz w:val="18"/>
              </w:rPr>
              <w:t>Risk</w:t>
            </w:r>
          </w:p>
          <w:p w14:paraId="67F90E22" w14:textId="77777777" w:rsidR="00B646B5" w:rsidRDefault="00B34BEA">
            <w:pPr>
              <w:pStyle w:val="TableParagraph"/>
              <w:tabs>
                <w:tab w:val="left" w:pos="2414"/>
              </w:tabs>
              <w:ind w:left="151"/>
              <w:rPr>
                <w:rFonts w:ascii="Arial" w:hAnsi="Arial"/>
                <w:sz w:val="18"/>
              </w:rPr>
            </w:pPr>
            <w:r>
              <w:rPr>
                <w:rFonts w:ascii="Symbol" w:hAnsi="Symbol"/>
                <w:b/>
                <w:sz w:val="28"/>
              </w:rPr>
              <w:t></w:t>
            </w:r>
            <w:r>
              <w:rPr>
                <w:spacing w:val="-2"/>
                <w:sz w:val="28"/>
              </w:rPr>
              <w:t xml:space="preserve"> </w:t>
            </w:r>
            <w:r>
              <w:rPr>
                <w:rFonts w:ascii="Arial" w:hAnsi="Arial"/>
                <w:sz w:val="18"/>
              </w:rPr>
              <w:t>Armed</w:t>
            </w:r>
            <w:r>
              <w:rPr>
                <w:rFonts w:ascii="Arial" w:hAnsi="Arial"/>
                <w:spacing w:val="-3"/>
                <w:sz w:val="18"/>
              </w:rPr>
              <w:t xml:space="preserve"> </w:t>
            </w:r>
            <w:r>
              <w:rPr>
                <w:rFonts w:ascii="Arial" w:hAnsi="Arial"/>
                <w:sz w:val="18"/>
              </w:rPr>
              <w:t xml:space="preserve">and </w:t>
            </w:r>
            <w:r>
              <w:rPr>
                <w:rFonts w:ascii="Arial" w:hAnsi="Arial"/>
                <w:spacing w:val="-2"/>
                <w:sz w:val="18"/>
              </w:rPr>
              <w:t>Dangerous</w:t>
            </w:r>
            <w:r>
              <w:rPr>
                <w:rFonts w:ascii="Arial" w:hAnsi="Arial"/>
                <w:sz w:val="18"/>
              </w:rPr>
              <w:tab/>
            </w:r>
            <w:r>
              <w:rPr>
                <w:rFonts w:ascii="Symbol" w:hAnsi="Symbol"/>
                <w:b/>
                <w:sz w:val="28"/>
              </w:rPr>
              <w:t></w:t>
            </w:r>
            <w:r>
              <w:rPr>
                <w:spacing w:val="-8"/>
                <w:sz w:val="28"/>
              </w:rPr>
              <w:t xml:space="preserve"> </w:t>
            </w:r>
            <w:r>
              <w:rPr>
                <w:rFonts w:ascii="Arial" w:hAnsi="Arial"/>
                <w:sz w:val="18"/>
              </w:rPr>
              <w:t>Heart</w:t>
            </w:r>
            <w:r>
              <w:rPr>
                <w:rFonts w:ascii="Arial" w:hAnsi="Arial"/>
                <w:spacing w:val="-1"/>
                <w:sz w:val="18"/>
              </w:rPr>
              <w:t xml:space="preserve"> </w:t>
            </w:r>
            <w:proofErr w:type="gramStart"/>
            <w:r>
              <w:rPr>
                <w:rFonts w:ascii="Arial" w:hAnsi="Arial"/>
                <w:sz w:val="18"/>
              </w:rPr>
              <w:t>Condition</w:t>
            </w:r>
            <w:r>
              <w:rPr>
                <w:rFonts w:ascii="Arial" w:hAnsi="Arial"/>
                <w:spacing w:val="46"/>
                <w:sz w:val="18"/>
              </w:rPr>
              <w:t xml:space="preserve">  </w:t>
            </w:r>
            <w:r>
              <w:rPr>
                <w:rFonts w:ascii="Symbol" w:hAnsi="Symbol"/>
                <w:b/>
                <w:sz w:val="28"/>
              </w:rPr>
              <w:t></w:t>
            </w:r>
            <w:proofErr w:type="gramEnd"/>
            <w:r>
              <w:rPr>
                <w:spacing w:val="-2"/>
                <w:sz w:val="28"/>
              </w:rPr>
              <w:t xml:space="preserve"> </w:t>
            </w:r>
            <w:r>
              <w:rPr>
                <w:rFonts w:ascii="Arial" w:hAnsi="Arial"/>
                <w:sz w:val="18"/>
              </w:rPr>
              <w:t>Explosive</w:t>
            </w:r>
            <w:r>
              <w:rPr>
                <w:rFonts w:ascii="Arial" w:hAnsi="Arial"/>
                <w:spacing w:val="-1"/>
                <w:sz w:val="18"/>
              </w:rPr>
              <w:t xml:space="preserve"> </w:t>
            </w:r>
            <w:r>
              <w:rPr>
                <w:rFonts w:ascii="Arial" w:hAnsi="Arial"/>
                <w:spacing w:val="-2"/>
                <w:sz w:val="18"/>
              </w:rPr>
              <w:t>Expertise</w:t>
            </w:r>
          </w:p>
          <w:p w14:paraId="58A0117B" w14:textId="77777777" w:rsidR="00B646B5" w:rsidRDefault="00B34BEA">
            <w:pPr>
              <w:pStyle w:val="TableParagraph"/>
              <w:ind w:left="151"/>
              <w:rPr>
                <w:rFonts w:ascii="Arial" w:hAnsi="Arial"/>
                <w:sz w:val="18"/>
              </w:rPr>
            </w:pPr>
            <w:r>
              <w:rPr>
                <w:rFonts w:ascii="Symbol" w:hAnsi="Symbol"/>
                <w:b/>
                <w:sz w:val="28"/>
              </w:rPr>
              <w:t></w:t>
            </w:r>
            <w:r>
              <w:rPr>
                <w:spacing w:val="-3"/>
                <w:sz w:val="28"/>
              </w:rPr>
              <w:t xml:space="preserve"> </w:t>
            </w:r>
            <w:r>
              <w:rPr>
                <w:rFonts w:ascii="Arial" w:hAnsi="Arial"/>
                <w:sz w:val="18"/>
              </w:rPr>
              <w:t>Known</w:t>
            </w:r>
            <w:r>
              <w:rPr>
                <w:rFonts w:ascii="Arial" w:hAnsi="Arial"/>
                <w:spacing w:val="-1"/>
                <w:sz w:val="18"/>
              </w:rPr>
              <w:t xml:space="preserve"> </w:t>
            </w:r>
            <w:r>
              <w:rPr>
                <w:rFonts w:ascii="Arial" w:hAnsi="Arial"/>
                <w:sz w:val="18"/>
              </w:rPr>
              <w:t>to</w:t>
            </w:r>
            <w:r>
              <w:rPr>
                <w:rFonts w:ascii="Arial" w:hAnsi="Arial"/>
                <w:spacing w:val="-2"/>
                <w:sz w:val="18"/>
              </w:rPr>
              <w:t xml:space="preserve"> </w:t>
            </w:r>
            <w:r>
              <w:rPr>
                <w:rFonts w:ascii="Arial" w:hAnsi="Arial"/>
                <w:sz w:val="18"/>
              </w:rPr>
              <w:t>Abuse</w:t>
            </w:r>
            <w:r>
              <w:rPr>
                <w:rFonts w:ascii="Arial" w:hAnsi="Arial"/>
                <w:spacing w:val="-1"/>
                <w:sz w:val="18"/>
              </w:rPr>
              <w:t xml:space="preserve"> </w:t>
            </w:r>
            <w:proofErr w:type="gramStart"/>
            <w:r>
              <w:rPr>
                <w:rFonts w:ascii="Arial" w:hAnsi="Arial"/>
                <w:sz w:val="18"/>
              </w:rPr>
              <w:t>Drugs</w:t>
            </w:r>
            <w:r>
              <w:rPr>
                <w:rFonts w:ascii="Arial" w:hAnsi="Arial"/>
                <w:spacing w:val="47"/>
                <w:sz w:val="18"/>
              </w:rPr>
              <w:t xml:space="preserve">  </w:t>
            </w:r>
            <w:r>
              <w:rPr>
                <w:rFonts w:ascii="Symbol" w:hAnsi="Symbol"/>
                <w:b/>
                <w:sz w:val="28"/>
              </w:rPr>
              <w:t></w:t>
            </w:r>
            <w:proofErr w:type="gramEnd"/>
            <w:r>
              <w:rPr>
                <w:spacing w:val="-5"/>
                <w:sz w:val="28"/>
              </w:rPr>
              <w:t xml:space="preserve"> </w:t>
            </w:r>
            <w:r>
              <w:rPr>
                <w:rFonts w:ascii="Arial" w:hAnsi="Arial"/>
                <w:sz w:val="18"/>
              </w:rPr>
              <w:t>Martial</w:t>
            </w:r>
            <w:r>
              <w:rPr>
                <w:rFonts w:ascii="Arial" w:hAnsi="Arial"/>
                <w:spacing w:val="-1"/>
                <w:sz w:val="18"/>
              </w:rPr>
              <w:t xml:space="preserve"> </w:t>
            </w:r>
            <w:r>
              <w:rPr>
                <w:rFonts w:ascii="Arial" w:hAnsi="Arial"/>
                <w:sz w:val="18"/>
              </w:rPr>
              <w:t xml:space="preserve">Arts </w:t>
            </w:r>
            <w:r>
              <w:rPr>
                <w:rFonts w:ascii="Arial" w:hAnsi="Arial"/>
                <w:spacing w:val="-2"/>
                <w:sz w:val="18"/>
              </w:rPr>
              <w:t>Expert</w:t>
            </w:r>
          </w:p>
          <w:p w14:paraId="0FCB8171" w14:textId="77777777" w:rsidR="00B646B5" w:rsidRDefault="00B34BEA">
            <w:pPr>
              <w:pStyle w:val="TableParagraph"/>
              <w:tabs>
                <w:tab w:val="left" w:pos="2438"/>
                <w:tab w:val="left" w:pos="5840"/>
              </w:tabs>
              <w:spacing w:before="1"/>
              <w:ind w:left="151"/>
              <w:rPr>
                <w:b/>
                <w:sz w:val="28"/>
              </w:rPr>
            </w:pPr>
            <w:r>
              <w:rPr>
                <w:rFonts w:ascii="Symbol" w:hAnsi="Symbol"/>
                <w:b/>
                <w:sz w:val="28"/>
              </w:rPr>
              <w:t></w:t>
            </w:r>
            <w:r>
              <w:rPr>
                <w:spacing w:val="-4"/>
                <w:sz w:val="28"/>
              </w:rPr>
              <w:t xml:space="preserve"> </w:t>
            </w:r>
            <w:r>
              <w:rPr>
                <w:rFonts w:ascii="Arial" w:hAnsi="Arial"/>
                <w:sz w:val="18"/>
              </w:rPr>
              <w:t>Medication</w:t>
            </w:r>
            <w:r>
              <w:rPr>
                <w:rFonts w:ascii="Arial" w:hAnsi="Arial"/>
                <w:spacing w:val="-3"/>
                <w:sz w:val="18"/>
              </w:rPr>
              <w:t xml:space="preserve"> </w:t>
            </w:r>
            <w:r>
              <w:rPr>
                <w:rFonts w:ascii="Arial" w:hAnsi="Arial"/>
                <w:spacing w:val="-2"/>
                <w:sz w:val="18"/>
              </w:rPr>
              <w:t>Required</w:t>
            </w:r>
            <w:r>
              <w:rPr>
                <w:rFonts w:ascii="Arial" w:hAnsi="Arial"/>
                <w:sz w:val="18"/>
              </w:rPr>
              <w:tab/>
            </w:r>
            <w:r>
              <w:rPr>
                <w:rFonts w:ascii="Symbol" w:hAnsi="Symbol"/>
                <w:b/>
                <w:sz w:val="28"/>
              </w:rPr>
              <w:t></w:t>
            </w:r>
            <w:r>
              <w:rPr>
                <w:sz w:val="28"/>
              </w:rPr>
              <w:t xml:space="preserve"> </w:t>
            </w:r>
            <w:r>
              <w:rPr>
                <w:rFonts w:ascii="Arial" w:hAnsi="Arial"/>
                <w:sz w:val="18"/>
              </w:rPr>
              <w:t xml:space="preserve">Other </w:t>
            </w:r>
            <w:r w:rsidRPr="00D06473">
              <w:rPr>
                <w:bCs/>
                <w:sz w:val="28"/>
                <w:u w:val="single"/>
              </w:rPr>
              <w:tab/>
            </w:r>
          </w:p>
        </w:tc>
      </w:tr>
      <w:tr w:rsidR="00B646B5" w14:paraId="459DB82F" w14:textId="77777777">
        <w:trPr>
          <w:trHeight w:val="1137"/>
        </w:trPr>
        <w:tc>
          <w:tcPr>
            <w:tcW w:w="10890" w:type="dxa"/>
            <w:gridSpan w:val="2"/>
            <w:tcBorders>
              <w:top w:val="single" w:sz="8" w:space="0" w:color="000000"/>
            </w:tcBorders>
          </w:tcPr>
          <w:p w14:paraId="3D0D85B3" w14:textId="77777777" w:rsidR="00B646B5" w:rsidRDefault="00B34BEA">
            <w:pPr>
              <w:pStyle w:val="TableParagraph"/>
              <w:spacing w:before="68" w:line="228" w:lineRule="exact"/>
              <w:ind w:left="3769"/>
              <w:rPr>
                <w:b/>
                <w:sz w:val="20"/>
              </w:rPr>
            </w:pPr>
            <w:r>
              <w:rPr>
                <w:b/>
                <w:sz w:val="20"/>
              </w:rPr>
              <w:t>Relationship</w:t>
            </w:r>
            <w:r>
              <w:rPr>
                <w:b/>
                <w:spacing w:val="-9"/>
                <w:sz w:val="20"/>
              </w:rPr>
              <w:t xml:space="preserve"> </w:t>
            </w:r>
            <w:r>
              <w:rPr>
                <w:b/>
                <w:sz w:val="20"/>
              </w:rPr>
              <w:t>of</w:t>
            </w:r>
            <w:r>
              <w:rPr>
                <w:b/>
                <w:spacing w:val="-5"/>
                <w:sz w:val="20"/>
              </w:rPr>
              <w:t xml:space="preserve"> </w:t>
            </w:r>
            <w:r>
              <w:rPr>
                <w:b/>
                <w:sz w:val="20"/>
              </w:rPr>
              <w:t>Defendant</w:t>
            </w:r>
            <w:r>
              <w:rPr>
                <w:b/>
                <w:spacing w:val="-5"/>
                <w:sz w:val="20"/>
              </w:rPr>
              <w:t xml:space="preserve"> </w:t>
            </w:r>
            <w:r>
              <w:rPr>
                <w:b/>
                <w:sz w:val="20"/>
              </w:rPr>
              <w:t>to</w:t>
            </w:r>
            <w:r>
              <w:rPr>
                <w:b/>
                <w:spacing w:val="-4"/>
                <w:sz w:val="20"/>
              </w:rPr>
              <w:t xml:space="preserve"> </w:t>
            </w:r>
            <w:r>
              <w:rPr>
                <w:b/>
                <w:spacing w:val="-2"/>
                <w:sz w:val="20"/>
              </w:rPr>
              <w:t>Victim(s):</w:t>
            </w:r>
          </w:p>
          <w:p w14:paraId="4ACF0775" w14:textId="000B7EBB" w:rsidR="00B646B5" w:rsidRDefault="00B34BEA">
            <w:pPr>
              <w:pStyle w:val="TableParagraph"/>
              <w:tabs>
                <w:tab w:val="left" w:pos="6323"/>
              </w:tabs>
              <w:spacing w:line="228" w:lineRule="exact"/>
              <w:ind w:left="490"/>
              <w:rPr>
                <w:sz w:val="20"/>
              </w:rPr>
            </w:pPr>
            <w:proofErr w:type="spellStart"/>
            <w:r>
              <w:rPr>
                <w:sz w:val="20"/>
              </w:rPr>
              <w:t>urrent</w:t>
            </w:r>
            <w:proofErr w:type="spellEnd"/>
            <w:r>
              <w:rPr>
                <w:spacing w:val="-7"/>
                <w:sz w:val="20"/>
              </w:rPr>
              <w:t xml:space="preserve"> </w:t>
            </w:r>
            <w:r>
              <w:rPr>
                <w:sz w:val="20"/>
              </w:rPr>
              <w:t>or</w:t>
            </w:r>
            <w:r>
              <w:rPr>
                <w:spacing w:val="-6"/>
                <w:sz w:val="20"/>
              </w:rPr>
              <w:t xml:space="preserve"> </w:t>
            </w:r>
            <w:r>
              <w:rPr>
                <w:sz w:val="20"/>
              </w:rPr>
              <w:t>former</w:t>
            </w:r>
            <w:r>
              <w:rPr>
                <w:spacing w:val="-4"/>
                <w:sz w:val="20"/>
              </w:rPr>
              <w:t xml:space="preserve"> </w:t>
            </w:r>
            <w:r>
              <w:rPr>
                <w:spacing w:val="-2"/>
                <w:sz w:val="20"/>
              </w:rPr>
              <w:t>spouse</w:t>
            </w:r>
            <w:r>
              <w:rPr>
                <w:sz w:val="20"/>
              </w:rPr>
              <w:tab/>
            </w:r>
            <w:proofErr w:type="spellStart"/>
            <w:r>
              <w:rPr>
                <w:sz w:val="20"/>
              </w:rPr>
              <w:t>ersons</w:t>
            </w:r>
            <w:proofErr w:type="spellEnd"/>
            <w:r>
              <w:rPr>
                <w:spacing w:val="-3"/>
                <w:sz w:val="20"/>
              </w:rPr>
              <w:t xml:space="preserve"> </w:t>
            </w:r>
            <w:r>
              <w:rPr>
                <w:sz w:val="20"/>
              </w:rPr>
              <w:t>with</w:t>
            </w:r>
            <w:r>
              <w:rPr>
                <w:spacing w:val="-5"/>
                <w:sz w:val="20"/>
              </w:rPr>
              <w:t xml:space="preserve"> </w:t>
            </w:r>
            <w:r>
              <w:rPr>
                <w:sz w:val="20"/>
              </w:rPr>
              <w:t>a</w:t>
            </w:r>
            <w:r>
              <w:rPr>
                <w:spacing w:val="-4"/>
                <w:sz w:val="20"/>
              </w:rPr>
              <w:t xml:space="preserve"> </w:t>
            </w:r>
            <w:r>
              <w:rPr>
                <w:sz w:val="20"/>
              </w:rPr>
              <w:t>child</w:t>
            </w:r>
            <w:r>
              <w:rPr>
                <w:spacing w:val="-5"/>
                <w:sz w:val="20"/>
              </w:rPr>
              <w:t xml:space="preserve"> </w:t>
            </w:r>
            <w:r>
              <w:rPr>
                <w:sz w:val="20"/>
              </w:rPr>
              <w:t>in</w:t>
            </w:r>
            <w:r>
              <w:rPr>
                <w:spacing w:val="-6"/>
                <w:sz w:val="20"/>
              </w:rPr>
              <w:t xml:space="preserve"> </w:t>
            </w:r>
            <w:r>
              <w:rPr>
                <w:spacing w:val="-2"/>
                <w:sz w:val="20"/>
              </w:rPr>
              <w:t>common</w:t>
            </w:r>
          </w:p>
          <w:p w14:paraId="035DEEC5" w14:textId="77777777" w:rsidR="00B646B5" w:rsidRDefault="00B34BEA">
            <w:pPr>
              <w:pStyle w:val="TableParagraph"/>
              <w:tabs>
                <w:tab w:val="left" w:pos="6241"/>
                <w:tab w:val="left" w:pos="6354"/>
              </w:tabs>
              <w:spacing w:before="1"/>
              <w:ind w:left="470" w:right="223"/>
              <w:rPr>
                <w:sz w:val="20"/>
              </w:rPr>
            </w:pPr>
            <w:proofErr w:type="spellStart"/>
            <w:r>
              <w:rPr>
                <w:sz w:val="20"/>
              </w:rPr>
              <w:t>ersons</w:t>
            </w:r>
            <w:proofErr w:type="spellEnd"/>
            <w:r>
              <w:rPr>
                <w:sz w:val="20"/>
              </w:rPr>
              <w:t xml:space="preserve"> living as spouses or who formerly lived as spouses</w:t>
            </w:r>
            <w:r>
              <w:rPr>
                <w:sz w:val="20"/>
              </w:rPr>
              <w:tab/>
            </w:r>
            <w:r>
              <w:rPr>
                <w:sz w:val="20"/>
              </w:rPr>
              <w:tab/>
            </w:r>
            <w:proofErr w:type="spellStart"/>
            <w:r>
              <w:rPr>
                <w:sz w:val="20"/>
              </w:rPr>
              <w:t>erson</w:t>
            </w:r>
            <w:proofErr w:type="spellEnd"/>
            <w:r>
              <w:rPr>
                <w:spacing w:val="-7"/>
                <w:sz w:val="20"/>
              </w:rPr>
              <w:t xml:space="preserve"> </w:t>
            </w:r>
            <w:r>
              <w:rPr>
                <w:sz w:val="20"/>
              </w:rPr>
              <w:t>in</w:t>
            </w:r>
            <w:r>
              <w:rPr>
                <w:spacing w:val="-7"/>
                <w:sz w:val="20"/>
              </w:rPr>
              <w:t xml:space="preserve"> </w:t>
            </w:r>
            <w:r>
              <w:rPr>
                <w:sz w:val="20"/>
              </w:rPr>
              <w:t>a</w:t>
            </w:r>
            <w:r>
              <w:rPr>
                <w:spacing w:val="-6"/>
                <w:sz w:val="20"/>
              </w:rPr>
              <w:t xml:space="preserve"> </w:t>
            </w:r>
            <w:r>
              <w:rPr>
                <w:sz w:val="20"/>
              </w:rPr>
              <w:t>current</w:t>
            </w:r>
            <w:r>
              <w:rPr>
                <w:spacing w:val="-7"/>
                <w:sz w:val="20"/>
              </w:rPr>
              <w:t xml:space="preserve"> </w:t>
            </w:r>
            <w:r>
              <w:rPr>
                <w:sz w:val="20"/>
              </w:rPr>
              <w:t>dating</w:t>
            </w:r>
            <w:r>
              <w:rPr>
                <w:spacing w:val="-7"/>
                <w:sz w:val="20"/>
              </w:rPr>
              <w:t xml:space="preserve"> </w:t>
            </w:r>
            <w:r>
              <w:rPr>
                <w:sz w:val="20"/>
              </w:rPr>
              <w:t>relationship</w:t>
            </w:r>
            <w:r>
              <w:rPr>
                <w:spacing w:val="-5"/>
                <w:sz w:val="20"/>
              </w:rPr>
              <w:t xml:space="preserve"> </w:t>
            </w:r>
            <w:r>
              <w:rPr>
                <w:sz w:val="20"/>
              </w:rPr>
              <w:t>or</w:t>
            </w:r>
            <w:r>
              <w:rPr>
                <w:spacing w:val="-3"/>
                <w:sz w:val="20"/>
              </w:rPr>
              <w:t xml:space="preserve"> </w:t>
            </w:r>
            <w:r>
              <w:rPr>
                <w:sz w:val="20"/>
              </w:rPr>
              <w:t>who</w:t>
            </w:r>
            <w:r>
              <w:rPr>
                <w:spacing w:val="-5"/>
                <w:sz w:val="20"/>
              </w:rPr>
              <w:t xml:space="preserve"> </w:t>
            </w:r>
            <w:r>
              <w:rPr>
                <w:sz w:val="20"/>
              </w:rPr>
              <w:t xml:space="preserve">formerly </w:t>
            </w:r>
            <w:proofErr w:type="spellStart"/>
            <w:r>
              <w:rPr>
                <w:sz w:val="20"/>
              </w:rPr>
              <w:t>arent</w:t>
            </w:r>
            <w:proofErr w:type="spellEnd"/>
            <w:r>
              <w:rPr>
                <w:sz w:val="20"/>
              </w:rPr>
              <w:t xml:space="preserve">, grandparent, child, </w:t>
            </w:r>
            <w:proofErr w:type="gramStart"/>
            <w:r>
              <w:rPr>
                <w:sz w:val="20"/>
              </w:rPr>
              <w:t>grandchild</w:t>
            </w:r>
            <w:proofErr w:type="gramEnd"/>
            <w:r>
              <w:rPr>
                <w:sz w:val="20"/>
              </w:rPr>
              <w:t xml:space="preserve"> or someone similarly situated</w:t>
            </w:r>
            <w:r>
              <w:rPr>
                <w:sz w:val="20"/>
              </w:rPr>
              <w:tab/>
            </w:r>
            <w:r>
              <w:rPr>
                <w:spacing w:val="-2"/>
                <w:sz w:val="20"/>
              </w:rPr>
              <w:t>dated</w:t>
            </w:r>
          </w:p>
        </w:tc>
      </w:tr>
    </w:tbl>
    <w:p w14:paraId="4EAFBAE4" w14:textId="77777777" w:rsidR="00B646B5" w:rsidRDefault="00B646B5">
      <w:pPr>
        <w:pStyle w:val="BodyText"/>
        <w:spacing w:before="9"/>
        <w:rPr>
          <w:sz w:val="24"/>
        </w:rPr>
      </w:pPr>
    </w:p>
    <w:p w14:paraId="46A1922C" w14:textId="77777777" w:rsidR="00B646B5" w:rsidRDefault="00B6467D">
      <w:pPr>
        <w:pStyle w:val="BodyText"/>
        <w:ind w:left="1260" w:right="1117"/>
        <w:jc w:val="both"/>
      </w:pPr>
      <w:r>
        <w:pict w14:anchorId="326D2A5A">
          <v:group id="docshapegroup4" o:spid="_x0000_s1051" style="position:absolute;left:0;text-align:left;margin-left:42.85pt;margin-top:-56.7pt;width:22.6pt;height:34.1pt;z-index:-15872512;mso-position-horizontal-relative:page" coordorigin="857,-1134" coordsize="452,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54" type="#_x0000_t75" style="position:absolute;left:856;top:-1134;width:452;height:221">
              <v:imagedata r:id="rId10" o:title=""/>
            </v:shape>
            <v:shape id="docshape6" o:spid="_x0000_s1053" type="#_x0000_t75" style="position:absolute;left:856;top:-904;width:426;height:221">
              <v:imagedata r:id="rId11" o:title=""/>
            </v:shape>
            <v:shape id="docshape7" o:spid="_x0000_s1052" type="#_x0000_t75" style="position:absolute;left:856;top:-673;width:426;height:221">
              <v:imagedata r:id="rId11" o:title=""/>
            </v:shape>
            <w10:wrap anchorx="page"/>
          </v:group>
        </w:pict>
      </w:r>
      <w:r>
        <w:pict w14:anchorId="20FE9CE2">
          <v:group id="docshapegroup8" o:spid="_x0000_s1048" style="position:absolute;left:0;text-align:left;margin-left:335.55pt;margin-top:-56.7pt;width:22.7pt;height:22.6pt;z-index:-15872000;mso-position-horizontal-relative:page" coordorigin="6711,-1134" coordsize="454,452">
            <v:shape id="docshape9" o:spid="_x0000_s1050" type="#_x0000_t75" style="position:absolute;left:6711;top:-1134;width:423;height:221">
              <v:imagedata r:id="rId12" o:title=""/>
            </v:shape>
            <v:shape id="docshape10" o:spid="_x0000_s1049" type="#_x0000_t75" style="position:absolute;left:6742;top:-904;width:423;height:221">
              <v:imagedata r:id="rId12" o:title=""/>
            </v:shape>
            <w10:wrap anchorx="page"/>
          </v:group>
        </w:pict>
      </w:r>
      <w:r w:rsidR="00B34BEA">
        <w:t>Said order is issued for the protection of the person or</w:t>
      </w:r>
      <w:r w:rsidR="00B34BEA">
        <w:rPr>
          <w:spacing w:val="-2"/>
        </w:rPr>
        <w:t xml:space="preserve"> </w:t>
      </w:r>
      <w:r w:rsidR="00B34BEA">
        <w:t xml:space="preserve">persons listed below and defendant shall be subject to all conditions contained herein until such time as this Order expires or is otherwise dismissed by this </w:t>
      </w:r>
      <w:r w:rsidR="00B34BEA">
        <w:rPr>
          <w:spacing w:val="-2"/>
        </w:rPr>
        <w:t>Court.</w:t>
      </w:r>
    </w:p>
    <w:p w14:paraId="3F71778E" w14:textId="77777777" w:rsidR="00B646B5" w:rsidRDefault="00B6467D">
      <w:pPr>
        <w:pStyle w:val="BodyText"/>
        <w:spacing w:before="6"/>
        <w:rPr>
          <w:sz w:val="8"/>
        </w:rPr>
      </w:pPr>
      <w:r>
        <w:pict w14:anchorId="62D549F0">
          <v:shape id="docshape11" o:spid="_x0000_s1047" type="#_x0000_t202" style="position:absolute;margin-left:116.25pt;margin-top:6.5pt;width:408pt;height:36.65pt;z-index:-15727104;mso-wrap-distance-left:0;mso-wrap-distance-right:0;mso-position-horizontal-relative:page" filled="f">
            <v:textbox inset="0,0,0,0">
              <w:txbxContent>
                <w:p w14:paraId="65B54419" w14:textId="77777777" w:rsidR="00B646B5" w:rsidRDefault="00B34BEA">
                  <w:pPr>
                    <w:spacing w:before="70"/>
                    <w:ind w:left="1323" w:right="1321"/>
                    <w:jc w:val="center"/>
                    <w:rPr>
                      <w:b/>
                      <w:sz w:val="28"/>
                    </w:rPr>
                  </w:pPr>
                  <w:r>
                    <w:rPr>
                      <w:b/>
                      <w:sz w:val="28"/>
                    </w:rPr>
                    <w:t>PERSON(S)</w:t>
                  </w:r>
                  <w:r>
                    <w:rPr>
                      <w:b/>
                      <w:spacing w:val="-3"/>
                      <w:sz w:val="28"/>
                    </w:rPr>
                    <w:t xml:space="preserve"> </w:t>
                  </w:r>
                  <w:r>
                    <w:rPr>
                      <w:b/>
                      <w:sz w:val="28"/>
                    </w:rPr>
                    <w:t>TO</w:t>
                  </w:r>
                  <w:r>
                    <w:rPr>
                      <w:b/>
                      <w:spacing w:val="-4"/>
                      <w:sz w:val="28"/>
                    </w:rPr>
                    <w:t xml:space="preserve"> </w:t>
                  </w:r>
                  <w:r>
                    <w:rPr>
                      <w:b/>
                      <w:sz w:val="28"/>
                    </w:rPr>
                    <w:t>BE</w:t>
                  </w:r>
                  <w:r>
                    <w:rPr>
                      <w:b/>
                      <w:spacing w:val="-4"/>
                      <w:sz w:val="28"/>
                    </w:rPr>
                    <w:t xml:space="preserve"> </w:t>
                  </w:r>
                  <w:r>
                    <w:rPr>
                      <w:b/>
                      <w:spacing w:val="-2"/>
                      <w:sz w:val="28"/>
                    </w:rPr>
                    <w:t>PROTECTED</w:t>
                  </w:r>
                </w:p>
                <w:p w14:paraId="76025636" w14:textId="77777777" w:rsidR="00B646B5" w:rsidRDefault="00B34BEA">
                  <w:pPr>
                    <w:ind w:left="1323" w:right="1323"/>
                    <w:jc w:val="center"/>
                    <w:rPr>
                      <w:b/>
                    </w:rPr>
                  </w:pPr>
                  <w:r>
                    <w:rPr>
                      <w:b/>
                    </w:rPr>
                    <w:t>(</w:t>
                  </w:r>
                  <w:proofErr w:type="gramStart"/>
                  <w:r>
                    <w:rPr>
                      <w:b/>
                    </w:rPr>
                    <w:t>may</w:t>
                  </w:r>
                  <w:proofErr w:type="gramEnd"/>
                  <w:r>
                    <w:rPr>
                      <w:b/>
                      <w:spacing w:val="-7"/>
                    </w:rPr>
                    <w:t xml:space="preserve"> </w:t>
                  </w:r>
                  <w:r>
                    <w:rPr>
                      <w:b/>
                    </w:rPr>
                    <w:t>include</w:t>
                  </w:r>
                  <w:r>
                    <w:rPr>
                      <w:b/>
                      <w:spacing w:val="-3"/>
                    </w:rPr>
                    <w:t xml:space="preserve"> </w:t>
                  </w:r>
                  <w:r>
                    <w:rPr>
                      <w:b/>
                    </w:rPr>
                    <w:t>assault</w:t>
                  </w:r>
                  <w:r>
                    <w:rPr>
                      <w:b/>
                      <w:spacing w:val="-5"/>
                    </w:rPr>
                    <w:t xml:space="preserve"> </w:t>
                  </w:r>
                  <w:r>
                    <w:rPr>
                      <w:b/>
                    </w:rPr>
                    <w:t>victim</w:t>
                  </w:r>
                  <w:r>
                    <w:rPr>
                      <w:b/>
                      <w:spacing w:val="-3"/>
                    </w:rPr>
                    <w:t xml:space="preserve"> </w:t>
                  </w:r>
                  <w:r>
                    <w:rPr>
                      <w:b/>
                    </w:rPr>
                    <w:t>&amp;</w:t>
                  </w:r>
                  <w:r>
                    <w:rPr>
                      <w:b/>
                      <w:spacing w:val="-3"/>
                    </w:rPr>
                    <w:t xml:space="preserve"> </w:t>
                  </w:r>
                  <w:r>
                    <w:rPr>
                      <w:b/>
                    </w:rPr>
                    <w:t>his/her</w:t>
                  </w:r>
                  <w:r>
                    <w:rPr>
                      <w:b/>
                      <w:spacing w:val="-5"/>
                    </w:rPr>
                    <w:t xml:space="preserve"> </w:t>
                  </w:r>
                  <w:r>
                    <w:rPr>
                      <w:b/>
                    </w:rPr>
                    <w:t>household</w:t>
                  </w:r>
                  <w:r>
                    <w:rPr>
                      <w:b/>
                      <w:spacing w:val="-6"/>
                    </w:rPr>
                    <w:t xml:space="preserve"> </w:t>
                  </w:r>
                  <w:r>
                    <w:rPr>
                      <w:b/>
                      <w:spacing w:val="-2"/>
                    </w:rPr>
                    <w:t>members)</w:t>
                  </w:r>
                </w:p>
              </w:txbxContent>
            </v:textbox>
            <w10:wrap type="topAndBottom" anchorx="page"/>
          </v:shape>
        </w:pict>
      </w:r>
    </w:p>
    <w:p w14:paraId="7F0446B1" w14:textId="77777777" w:rsidR="00B646B5" w:rsidRDefault="00B646B5">
      <w:pPr>
        <w:pStyle w:val="BodyText"/>
        <w:spacing w:before="9"/>
        <w:rPr>
          <w:sz w:val="9"/>
        </w:rPr>
      </w:pPr>
    </w:p>
    <w:p w14:paraId="6218F8C6" w14:textId="77777777" w:rsidR="00B646B5" w:rsidRDefault="00B34BEA">
      <w:pPr>
        <w:tabs>
          <w:tab w:val="left" w:pos="2573"/>
          <w:tab w:val="left" w:pos="4599"/>
          <w:tab w:val="left" w:pos="6137"/>
          <w:tab w:val="left" w:pos="7887"/>
          <w:tab w:val="left" w:pos="9472"/>
        </w:tabs>
        <w:spacing w:before="94"/>
        <w:ind w:left="681"/>
        <w:rPr>
          <w:rFonts w:ascii="Arial"/>
          <w:sz w:val="14"/>
        </w:rPr>
      </w:pPr>
      <w:r>
        <w:rPr>
          <w:rFonts w:ascii="Arial"/>
          <w:sz w:val="14"/>
        </w:rPr>
        <w:t>LAST</w:t>
      </w:r>
      <w:r>
        <w:rPr>
          <w:rFonts w:ascii="Arial"/>
          <w:spacing w:val="-4"/>
          <w:sz w:val="14"/>
        </w:rPr>
        <w:t xml:space="preserve"> NAME</w:t>
      </w:r>
      <w:r>
        <w:rPr>
          <w:rFonts w:ascii="Arial"/>
          <w:sz w:val="14"/>
        </w:rPr>
        <w:tab/>
        <w:t>FIRST</w:t>
      </w:r>
      <w:r>
        <w:rPr>
          <w:rFonts w:ascii="Arial"/>
          <w:spacing w:val="-6"/>
          <w:sz w:val="14"/>
        </w:rPr>
        <w:t xml:space="preserve"> </w:t>
      </w:r>
      <w:r>
        <w:rPr>
          <w:rFonts w:ascii="Arial"/>
          <w:spacing w:val="-4"/>
          <w:sz w:val="14"/>
        </w:rPr>
        <w:t>NAME</w:t>
      </w:r>
      <w:r>
        <w:rPr>
          <w:rFonts w:ascii="Arial"/>
          <w:sz w:val="14"/>
        </w:rPr>
        <w:tab/>
        <w:t>MIDDLE</w:t>
      </w:r>
      <w:r>
        <w:rPr>
          <w:rFonts w:ascii="Arial"/>
          <w:spacing w:val="-6"/>
          <w:sz w:val="14"/>
        </w:rPr>
        <w:t xml:space="preserve"> </w:t>
      </w:r>
      <w:r>
        <w:rPr>
          <w:rFonts w:ascii="Arial"/>
          <w:spacing w:val="-4"/>
          <w:sz w:val="14"/>
        </w:rPr>
        <w:t>NAME</w:t>
      </w:r>
      <w:r>
        <w:rPr>
          <w:rFonts w:ascii="Arial"/>
          <w:sz w:val="14"/>
        </w:rPr>
        <w:tab/>
        <w:t>DOB</w:t>
      </w:r>
      <w:r>
        <w:rPr>
          <w:rFonts w:ascii="Arial"/>
          <w:spacing w:val="-4"/>
          <w:sz w:val="14"/>
        </w:rPr>
        <w:t xml:space="preserve"> </w:t>
      </w:r>
      <w:r>
        <w:rPr>
          <w:rFonts w:ascii="Arial"/>
          <w:spacing w:val="-2"/>
          <w:sz w:val="14"/>
        </w:rPr>
        <w:t>(MM/DD/YYYY)</w:t>
      </w:r>
      <w:r>
        <w:rPr>
          <w:rFonts w:ascii="Arial"/>
          <w:sz w:val="14"/>
        </w:rPr>
        <w:tab/>
      </w:r>
      <w:r>
        <w:rPr>
          <w:rFonts w:ascii="Arial"/>
          <w:spacing w:val="-5"/>
          <w:sz w:val="14"/>
        </w:rPr>
        <w:t>SEX</w:t>
      </w:r>
      <w:r>
        <w:rPr>
          <w:rFonts w:ascii="Arial"/>
          <w:sz w:val="14"/>
        </w:rPr>
        <w:tab/>
      </w:r>
      <w:r>
        <w:rPr>
          <w:rFonts w:ascii="Arial"/>
          <w:spacing w:val="-4"/>
          <w:sz w:val="14"/>
        </w:rPr>
        <w:t>RACE</w:t>
      </w:r>
    </w:p>
    <w:p w14:paraId="730CA329" w14:textId="77777777" w:rsidR="00B646B5" w:rsidRDefault="00B646B5">
      <w:pPr>
        <w:pStyle w:val="BodyText"/>
        <w:spacing w:before="2"/>
        <w:rPr>
          <w:rFonts w:ascii="Arial"/>
          <w:sz w:val="5"/>
        </w:rPr>
      </w:pPr>
    </w:p>
    <w:tbl>
      <w:tblPr>
        <w:tblW w:w="0" w:type="auto"/>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9"/>
        <w:gridCol w:w="2011"/>
        <w:gridCol w:w="1579"/>
        <w:gridCol w:w="1756"/>
        <w:gridCol w:w="1564"/>
        <w:gridCol w:w="2102"/>
      </w:tblGrid>
      <w:tr w:rsidR="00B646B5" w14:paraId="4B5E11D8" w14:textId="77777777" w:rsidTr="00CC0A99">
        <w:trPr>
          <w:trHeight w:val="434"/>
        </w:trPr>
        <w:tc>
          <w:tcPr>
            <w:tcW w:w="2029" w:type="dxa"/>
            <w:tcBorders>
              <w:right w:val="single" w:sz="8" w:space="0" w:color="000000"/>
            </w:tcBorders>
          </w:tcPr>
          <w:p w14:paraId="46DC56ED" w14:textId="77777777" w:rsidR="00B646B5" w:rsidRDefault="00B646B5">
            <w:pPr>
              <w:pStyle w:val="TableParagraph"/>
              <w:rPr>
                <w:sz w:val="20"/>
              </w:rPr>
            </w:pPr>
          </w:p>
        </w:tc>
        <w:tc>
          <w:tcPr>
            <w:tcW w:w="2011" w:type="dxa"/>
            <w:tcBorders>
              <w:left w:val="single" w:sz="8" w:space="0" w:color="000000"/>
              <w:right w:val="single" w:sz="12" w:space="0" w:color="000000"/>
            </w:tcBorders>
          </w:tcPr>
          <w:p w14:paraId="0DFFA5D5" w14:textId="77777777" w:rsidR="00B646B5" w:rsidRDefault="00B646B5">
            <w:pPr>
              <w:pStyle w:val="TableParagraph"/>
              <w:rPr>
                <w:sz w:val="20"/>
              </w:rPr>
            </w:pPr>
          </w:p>
        </w:tc>
        <w:tc>
          <w:tcPr>
            <w:tcW w:w="1579" w:type="dxa"/>
            <w:tcBorders>
              <w:left w:val="single" w:sz="12" w:space="0" w:color="000000"/>
              <w:right w:val="single" w:sz="8" w:space="0" w:color="000000"/>
            </w:tcBorders>
          </w:tcPr>
          <w:p w14:paraId="238986CA" w14:textId="77777777" w:rsidR="00B646B5" w:rsidRDefault="00B646B5">
            <w:pPr>
              <w:pStyle w:val="TableParagraph"/>
              <w:rPr>
                <w:sz w:val="20"/>
              </w:rPr>
            </w:pPr>
          </w:p>
        </w:tc>
        <w:tc>
          <w:tcPr>
            <w:tcW w:w="1756" w:type="dxa"/>
            <w:tcBorders>
              <w:left w:val="single" w:sz="8" w:space="0" w:color="000000"/>
            </w:tcBorders>
          </w:tcPr>
          <w:p w14:paraId="6E04C5E0" w14:textId="77777777" w:rsidR="00B646B5" w:rsidRDefault="00B6467D">
            <w:pPr>
              <w:pStyle w:val="TableParagraph"/>
              <w:ind w:left="-6" w:right="-87"/>
              <w:rPr>
                <w:rFonts w:ascii="Arial"/>
                <w:sz w:val="20"/>
              </w:rPr>
            </w:pPr>
            <w:r>
              <w:rPr>
                <w:rFonts w:ascii="Arial"/>
                <w:sz w:val="20"/>
              </w:rPr>
            </w:r>
            <w:r>
              <w:rPr>
                <w:rFonts w:ascii="Arial"/>
                <w:sz w:val="20"/>
              </w:rPr>
              <w:pict w14:anchorId="46866A09">
                <v:group id="docshapegroup12" o:spid="_x0000_s1045" style="width:87.9pt;height:22.5pt;mso-position-horizontal-relative:char;mso-position-vertical-relative:line" coordsize="1758,450">
                  <v:rect id="docshape13" o:spid="_x0000_s1046" style="position:absolute;width:1758;height:450" strokecolor="black [3213]" strokeweight=".25pt"/>
                  <w10:wrap type="none"/>
                  <w10:anchorlock/>
                </v:group>
              </w:pict>
            </w:r>
          </w:p>
        </w:tc>
        <w:tc>
          <w:tcPr>
            <w:tcW w:w="1564" w:type="dxa"/>
          </w:tcPr>
          <w:p w14:paraId="4828220D" w14:textId="77777777" w:rsidR="00B646B5" w:rsidRDefault="00B646B5">
            <w:pPr>
              <w:pStyle w:val="TableParagraph"/>
              <w:rPr>
                <w:sz w:val="20"/>
              </w:rPr>
            </w:pPr>
          </w:p>
        </w:tc>
        <w:tc>
          <w:tcPr>
            <w:tcW w:w="2102" w:type="dxa"/>
          </w:tcPr>
          <w:p w14:paraId="46AF3A58" w14:textId="77777777" w:rsidR="00B646B5" w:rsidRDefault="00B646B5">
            <w:pPr>
              <w:pStyle w:val="TableParagraph"/>
              <w:rPr>
                <w:sz w:val="20"/>
              </w:rPr>
            </w:pPr>
          </w:p>
        </w:tc>
      </w:tr>
    </w:tbl>
    <w:p w14:paraId="72DF5712" w14:textId="77777777" w:rsidR="00B646B5" w:rsidRDefault="00B646B5">
      <w:pPr>
        <w:pStyle w:val="BodyText"/>
        <w:spacing w:before="7"/>
        <w:rPr>
          <w:rFonts w:ascii="Arial"/>
          <w:sz w:val="8"/>
        </w:rPr>
      </w:pPr>
    </w:p>
    <w:tbl>
      <w:tblPr>
        <w:tblW w:w="0" w:type="auto"/>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9"/>
        <w:gridCol w:w="2011"/>
        <w:gridCol w:w="1579"/>
        <w:gridCol w:w="1756"/>
        <w:gridCol w:w="1564"/>
        <w:gridCol w:w="2102"/>
      </w:tblGrid>
      <w:tr w:rsidR="00B646B5" w14:paraId="56055DDD" w14:textId="77777777" w:rsidTr="00CC0A99">
        <w:trPr>
          <w:trHeight w:val="434"/>
        </w:trPr>
        <w:tc>
          <w:tcPr>
            <w:tcW w:w="2029" w:type="dxa"/>
            <w:tcBorders>
              <w:right w:val="single" w:sz="8" w:space="0" w:color="000000"/>
            </w:tcBorders>
          </w:tcPr>
          <w:p w14:paraId="7D1C31F1" w14:textId="77777777" w:rsidR="00B646B5" w:rsidRDefault="00B646B5">
            <w:pPr>
              <w:pStyle w:val="TableParagraph"/>
              <w:rPr>
                <w:sz w:val="20"/>
              </w:rPr>
            </w:pPr>
          </w:p>
        </w:tc>
        <w:tc>
          <w:tcPr>
            <w:tcW w:w="2011" w:type="dxa"/>
            <w:tcBorders>
              <w:left w:val="single" w:sz="8" w:space="0" w:color="000000"/>
              <w:right w:val="single" w:sz="12" w:space="0" w:color="000000"/>
            </w:tcBorders>
          </w:tcPr>
          <w:p w14:paraId="3DB4D3AD" w14:textId="77777777" w:rsidR="00B646B5" w:rsidRDefault="00B646B5">
            <w:pPr>
              <w:pStyle w:val="TableParagraph"/>
              <w:rPr>
                <w:sz w:val="20"/>
              </w:rPr>
            </w:pPr>
          </w:p>
        </w:tc>
        <w:tc>
          <w:tcPr>
            <w:tcW w:w="1579" w:type="dxa"/>
            <w:tcBorders>
              <w:left w:val="single" w:sz="12" w:space="0" w:color="000000"/>
              <w:right w:val="single" w:sz="8" w:space="0" w:color="000000"/>
            </w:tcBorders>
          </w:tcPr>
          <w:p w14:paraId="5D2967B1" w14:textId="77777777" w:rsidR="00B646B5" w:rsidRDefault="00B646B5">
            <w:pPr>
              <w:pStyle w:val="TableParagraph"/>
              <w:rPr>
                <w:sz w:val="20"/>
              </w:rPr>
            </w:pPr>
          </w:p>
        </w:tc>
        <w:tc>
          <w:tcPr>
            <w:tcW w:w="1756" w:type="dxa"/>
            <w:tcBorders>
              <w:left w:val="single" w:sz="8" w:space="0" w:color="000000"/>
            </w:tcBorders>
          </w:tcPr>
          <w:p w14:paraId="187BD4F5" w14:textId="77777777" w:rsidR="00B646B5" w:rsidRDefault="00B6467D">
            <w:pPr>
              <w:pStyle w:val="TableParagraph"/>
              <w:ind w:left="-6" w:right="-87"/>
              <w:rPr>
                <w:rFonts w:ascii="Arial"/>
                <w:sz w:val="20"/>
              </w:rPr>
            </w:pPr>
            <w:r>
              <w:rPr>
                <w:rFonts w:ascii="Arial"/>
                <w:sz w:val="20"/>
              </w:rPr>
            </w:r>
            <w:r>
              <w:rPr>
                <w:rFonts w:ascii="Arial"/>
                <w:sz w:val="20"/>
              </w:rPr>
              <w:pict w14:anchorId="3E5CF069">
                <v:group id="docshapegroup14" o:spid="_x0000_s1043" style="width:87.9pt;height:22.5pt;mso-position-horizontal-relative:char;mso-position-vertical-relative:line" coordsize="1758,450">
                  <v:rect id="docshape15" o:spid="_x0000_s1044" style="position:absolute;width:1758;height:450" strokecolor="black [3213]" strokeweight=".25pt"/>
                  <w10:wrap type="none"/>
                  <w10:anchorlock/>
                </v:group>
              </w:pict>
            </w:r>
          </w:p>
        </w:tc>
        <w:tc>
          <w:tcPr>
            <w:tcW w:w="1564" w:type="dxa"/>
          </w:tcPr>
          <w:p w14:paraId="61A584CE" w14:textId="77777777" w:rsidR="00B646B5" w:rsidRDefault="00B646B5">
            <w:pPr>
              <w:pStyle w:val="TableParagraph"/>
              <w:rPr>
                <w:sz w:val="20"/>
              </w:rPr>
            </w:pPr>
          </w:p>
        </w:tc>
        <w:tc>
          <w:tcPr>
            <w:tcW w:w="2102" w:type="dxa"/>
          </w:tcPr>
          <w:p w14:paraId="25E4CFD1" w14:textId="77777777" w:rsidR="00B646B5" w:rsidRDefault="00B646B5">
            <w:pPr>
              <w:pStyle w:val="TableParagraph"/>
              <w:rPr>
                <w:sz w:val="20"/>
              </w:rPr>
            </w:pPr>
          </w:p>
        </w:tc>
      </w:tr>
    </w:tbl>
    <w:p w14:paraId="26EED86E" w14:textId="77777777" w:rsidR="00B646B5" w:rsidRDefault="00B646B5">
      <w:pPr>
        <w:pStyle w:val="BodyText"/>
        <w:spacing w:before="6"/>
        <w:rPr>
          <w:rFonts w:ascii="Arial"/>
          <w:sz w:val="8"/>
        </w:rPr>
      </w:pPr>
    </w:p>
    <w:tbl>
      <w:tblPr>
        <w:tblW w:w="0" w:type="auto"/>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9"/>
        <w:gridCol w:w="2011"/>
        <w:gridCol w:w="1579"/>
        <w:gridCol w:w="1756"/>
        <w:gridCol w:w="1564"/>
        <w:gridCol w:w="2102"/>
      </w:tblGrid>
      <w:tr w:rsidR="00B646B5" w14:paraId="1929F81E" w14:textId="77777777" w:rsidTr="00CC0A99">
        <w:trPr>
          <w:trHeight w:val="434"/>
        </w:trPr>
        <w:tc>
          <w:tcPr>
            <w:tcW w:w="2029" w:type="dxa"/>
            <w:tcBorders>
              <w:right w:val="single" w:sz="8" w:space="0" w:color="000000"/>
            </w:tcBorders>
          </w:tcPr>
          <w:p w14:paraId="33F1B214" w14:textId="77777777" w:rsidR="00B646B5" w:rsidRDefault="00B646B5">
            <w:pPr>
              <w:pStyle w:val="TableParagraph"/>
              <w:rPr>
                <w:sz w:val="20"/>
              </w:rPr>
            </w:pPr>
          </w:p>
        </w:tc>
        <w:tc>
          <w:tcPr>
            <w:tcW w:w="2011" w:type="dxa"/>
            <w:tcBorders>
              <w:left w:val="single" w:sz="8" w:space="0" w:color="000000"/>
              <w:right w:val="single" w:sz="12" w:space="0" w:color="000000"/>
            </w:tcBorders>
          </w:tcPr>
          <w:p w14:paraId="5A4972FE" w14:textId="77777777" w:rsidR="00B646B5" w:rsidRDefault="00B646B5">
            <w:pPr>
              <w:pStyle w:val="TableParagraph"/>
              <w:rPr>
                <w:sz w:val="20"/>
              </w:rPr>
            </w:pPr>
          </w:p>
        </w:tc>
        <w:tc>
          <w:tcPr>
            <w:tcW w:w="1579" w:type="dxa"/>
            <w:tcBorders>
              <w:left w:val="single" w:sz="12" w:space="0" w:color="000000"/>
              <w:right w:val="single" w:sz="8" w:space="0" w:color="000000"/>
            </w:tcBorders>
          </w:tcPr>
          <w:p w14:paraId="4ECD7049" w14:textId="77777777" w:rsidR="00B646B5" w:rsidRDefault="00B646B5">
            <w:pPr>
              <w:pStyle w:val="TableParagraph"/>
              <w:rPr>
                <w:sz w:val="20"/>
              </w:rPr>
            </w:pPr>
          </w:p>
        </w:tc>
        <w:tc>
          <w:tcPr>
            <w:tcW w:w="1756" w:type="dxa"/>
            <w:tcBorders>
              <w:left w:val="single" w:sz="8" w:space="0" w:color="000000"/>
            </w:tcBorders>
          </w:tcPr>
          <w:p w14:paraId="3A597D95" w14:textId="77777777" w:rsidR="00B646B5" w:rsidRDefault="00B6467D">
            <w:pPr>
              <w:pStyle w:val="TableParagraph"/>
              <w:ind w:left="-6" w:right="-87"/>
              <w:rPr>
                <w:rFonts w:ascii="Arial"/>
                <w:sz w:val="20"/>
              </w:rPr>
            </w:pPr>
            <w:r>
              <w:rPr>
                <w:rFonts w:ascii="Arial"/>
                <w:sz w:val="20"/>
              </w:rPr>
            </w:r>
            <w:r>
              <w:rPr>
                <w:rFonts w:ascii="Arial"/>
                <w:sz w:val="20"/>
              </w:rPr>
              <w:pict w14:anchorId="56F2252F">
                <v:group id="docshapegroup16" o:spid="_x0000_s1041" style="width:87.9pt;height:22.5pt;mso-position-horizontal-relative:char;mso-position-vertical-relative:line" coordsize="1758,450">
                  <v:rect id="docshape17" o:spid="_x0000_s1042" style="position:absolute;width:1758;height:450" strokecolor="black [3213]" strokeweight=".25pt"/>
                  <w10:wrap type="none"/>
                  <w10:anchorlock/>
                </v:group>
              </w:pict>
            </w:r>
          </w:p>
        </w:tc>
        <w:tc>
          <w:tcPr>
            <w:tcW w:w="1564" w:type="dxa"/>
          </w:tcPr>
          <w:p w14:paraId="16338789" w14:textId="77777777" w:rsidR="00B646B5" w:rsidRDefault="00B646B5">
            <w:pPr>
              <w:pStyle w:val="TableParagraph"/>
              <w:rPr>
                <w:sz w:val="20"/>
              </w:rPr>
            </w:pPr>
          </w:p>
        </w:tc>
        <w:tc>
          <w:tcPr>
            <w:tcW w:w="2102" w:type="dxa"/>
          </w:tcPr>
          <w:p w14:paraId="51E35468" w14:textId="77777777" w:rsidR="00B646B5" w:rsidRDefault="00B646B5">
            <w:pPr>
              <w:pStyle w:val="TableParagraph"/>
              <w:rPr>
                <w:sz w:val="20"/>
              </w:rPr>
            </w:pPr>
          </w:p>
        </w:tc>
      </w:tr>
    </w:tbl>
    <w:p w14:paraId="7A2064AC" w14:textId="77777777" w:rsidR="00B646B5" w:rsidRDefault="00B646B5">
      <w:pPr>
        <w:pStyle w:val="BodyText"/>
        <w:spacing w:before="2"/>
        <w:rPr>
          <w:rFonts w:ascii="Arial"/>
          <w:sz w:val="10"/>
        </w:rPr>
      </w:pPr>
    </w:p>
    <w:tbl>
      <w:tblPr>
        <w:tblW w:w="0" w:type="auto"/>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9"/>
        <w:gridCol w:w="2011"/>
        <w:gridCol w:w="1579"/>
        <w:gridCol w:w="1756"/>
        <w:gridCol w:w="1564"/>
        <w:gridCol w:w="2102"/>
      </w:tblGrid>
      <w:tr w:rsidR="00B646B5" w14:paraId="186E4233" w14:textId="77777777" w:rsidTr="00CC0A99">
        <w:trPr>
          <w:trHeight w:val="434"/>
        </w:trPr>
        <w:tc>
          <w:tcPr>
            <w:tcW w:w="2029" w:type="dxa"/>
            <w:tcBorders>
              <w:right w:val="single" w:sz="8" w:space="0" w:color="000000"/>
            </w:tcBorders>
          </w:tcPr>
          <w:p w14:paraId="47C30927" w14:textId="77777777" w:rsidR="00B646B5" w:rsidRDefault="00B646B5">
            <w:pPr>
              <w:pStyle w:val="TableParagraph"/>
              <w:rPr>
                <w:sz w:val="20"/>
              </w:rPr>
            </w:pPr>
          </w:p>
        </w:tc>
        <w:tc>
          <w:tcPr>
            <w:tcW w:w="2011" w:type="dxa"/>
            <w:tcBorders>
              <w:left w:val="single" w:sz="8" w:space="0" w:color="000000"/>
              <w:right w:val="single" w:sz="12" w:space="0" w:color="000000"/>
            </w:tcBorders>
          </w:tcPr>
          <w:p w14:paraId="204301F3" w14:textId="77777777" w:rsidR="00B646B5" w:rsidRDefault="00B646B5">
            <w:pPr>
              <w:pStyle w:val="TableParagraph"/>
              <w:rPr>
                <w:sz w:val="20"/>
              </w:rPr>
            </w:pPr>
          </w:p>
        </w:tc>
        <w:tc>
          <w:tcPr>
            <w:tcW w:w="1579" w:type="dxa"/>
            <w:tcBorders>
              <w:left w:val="single" w:sz="12" w:space="0" w:color="000000"/>
              <w:right w:val="single" w:sz="8" w:space="0" w:color="000000"/>
            </w:tcBorders>
          </w:tcPr>
          <w:p w14:paraId="45AE8684" w14:textId="77777777" w:rsidR="00B646B5" w:rsidRDefault="00B646B5">
            <w:pPr>
              <w:pStyle w:val="TableParagraph"/>
              <w:rPr>
                <w:sz w:val="20"/>
              </w:rPr>
            </w:pPr>
          </w:p>
        </w:tc>
        <w:tc>
          <w:tcPr>
            <w:tcW w:w="1756" w:type="dxa"/>
            <w:tcBorders>
              <w:left w:val="single" w:sz="8" w:space="0" w:color="000000"/>
            </w:tcBorders>
          </w:tcPr>
          <w:p w14:paraId="536B5B7B" w14:textId="77777777" w:rsidR="00B646B5" w:rsidRDefault="00B6467D">
            <w:pPr>
              <w:pStyle w:val="TableParagraph"/>
              <w:ind w:left="-6" w:right="-87"/>
              <w:rPr>
                <w:rFonts w:ascii="Arial"/>
                <w:sz w:val="20"/>
              </w:rPr>
            </w:pPr>
            <w:r>
              <w:rPr>
                <w:rFonts w:ascii="Arial"/>
                <w:sz w:val="20"/>
              </w:rPr>
            </w:r>
            <w:r>
              <w:rPr>
                <w:rFonts w:ascii="Arial"/>
                <w:sz w:val="20"/>
              </w:rPr>
              <w:pict w14:anchorId="0A6F7B26">
                <v:group id="docshapegroup18" o:spid="_x0000_s1039" style="width:87.9pt;height:22.5pt;mso-position-horizontal-relative:char;mso-position-vertical-relative:line" coordsize="1758,450">
                  <v:rect id="docshape19" o:spid="_x0000_s1040" style="position:absolute;width:1758;height:450" strokecolor="black [3213]" strokeweight=".25pt"/>
                  <w10:wrap type="none"/>
                  <w10:anchorlock/>
                </v:group>
              </w:pict>
            </w:r>
          </w:p>
        </w:tc>
        <w:tc>
          <w:tcPr>
            <w:tcW w:w="1564" w:type="dxa"/>
          </w:tcPr>
          <w:p w14:paraId="58A15C3E" w14:textId="77777777" w:rsidR="00B646B5" w:rsidRDefault="00B646B5">
            <w:pPr>
              <w:pStyle w:val="TableParagraph"/>
              <w:rPr>
                <w:sz w:val="20"/>
              </w:rPr>
            </w:pPr>
          </w:p>
        </w:tc>
        <w:tc>
          <w:tcPr>
            <w:tcW w:w="2102" w:type="dxa"/>
          </w:tcPr>
          <w:p w14:paraId="415C9934" w14:textId="77777777" w:rsidR="00B646B5" w:rsidRDefault="00B646B5">
            <w:pPr>
              <w:pStyle w:val="TableParagraph"/>
              <w:rPr>
                <w:sz w:val="20"/>
              </w:rPr>
            </w:pPr>
          </w:p>
        </w:tc>
      </w:tr>
    </w:tbl>
    <w:p w14:paraId="58EE5DFE" w14:textId="77777777" w:rsidR="00B646B5" w:rsidRDefault="00B6467D">
      <w:pPr>
        <w:spacing w:before="121"/>
        <w:ind w:right="1118"/>
        <w:jc w:val="right"/>
        <w:rPr>
          <w:b/>
          <w:sz w:val="24"/>
        </w:rPr>
      </w:pPr>
      <w:r>
        <w:pict w14:anchorId="71D41062">
          <v:shape id="docshape20" o:spid="_x0000_s1038" type="#_x0000_t202" style="position:absolute;left:0;text-align:left;margin-left:138.45pt;margin-top:9.2pt;width:337.2pt;height:34.2pt;z-index:15736320;mso-position-horizontal-relative:page;mso-position-vertical-relative:text" filled="f">
            <v:textbox inset="0,0,0,0">
              <w:txbxContent>
                <w:p w14:paraId="1A9C78C4" w14:textId="77777777" w:rsidR="00B646B5" w:rsidRDefault="00B34BEA">
                  <w:pPr>
                    <w:tabs>
                      <w:tab w:val="left" w:pos="6509"/>
                    </w:tabs>
                    <w:spacing w:before="81"/>
                    <w:ind w:left="283"/>
                    <w:rPr>
                      <w:b/>
                      <w:sz w:val="28"/>
                    </w:rPr>
                  </w:pPr>
                  <w:r>
                    <w:rPr>
                      <w:b/>
                      <w:sz w:val="28"/>
                    </w:rPr>
                    <w:t xml:space="preserve">EXPIRATION DATE: </w:t>
                  </w:r>
                  <w:r>
                    <w:rPr>
                      <w:b/>
                      <w:sz w:val="28"/>
                      <w:u w:val="single"/>
                    </w:rPr>
                    <w:tab/>
                  </w:r>
                </w:p>
              </w:txbxContent>
            </v:textbox>
            <w10:wrap anchorx="page"/>
          </v:shape>
        </w:pict>
      </w:r>
      <w:bookmarkStart w:id="0" w:name="_Hlk106100855"/>
      <w:r w:rsidR="00B34BEA">
        <w:rPr>
          <w:sz w:val="24"/>
        </w:rPr>
        <w:t>Page</w:t>
      </w:r>
      <w:r w:rsidR="00B34BEA">
        <w:rPr>
          <w:spacing w:val="-3"/>
          <w:sz w:val="24"/>
        </w:rPr>
        <w:t xml:space="preserve"> </w:t>
      </w:r>
      <w:r w:rsidR="00B34BEA">
        <w:rPr>
          <w:b/>
          <w:sz w:val="24"/>
        </w:rPr>
        <w:t>1</w:t>
      </w:r>
      <w:r w:rsidR="00B34BEA">
        <w:rPr>
          <w:b/>
          <w:spacing w:val="-1"/>
          <w:sz w:val="24"/>
        </w:rPr>
        <w:t xml:space="preserve"> </w:t>
      </w:r>
      <w:r w:rsidR="00B34BEA">
        <w:rPr>
          <w:sz w:val="24"/>
        </w:rPr>
        <w:t>of</w:t>
      </w:r>
      <w:r w:rsidR="00B34BEA">
        <w:rPr>
          <w:spacing w:val="-2"/>
          <w:sz w:val="24"/>
        </w:rPr>
        <w:t xml:space="preserve"> </w:t>
      </w:r>
      <w:r w:rsidR="00B34BEA">
        <w:rPr>
          <w:b/>
          <w:spacing w:val="-10"/>
          <w:sz w:val="24"/>
        </w:rPr>
        <w:t>3</w:t>
      </w:r>
      <w:bookmarkEnd w:id="0"/>
    </w:p>
    <w:p w14:paraId="4B98AD58" w14:textId="77777777" w:rsidR="00B646B5" w:rsidRDefault="00B646B5">
      <w:pPr>
        <w:jc w:val="right"/>
        <w:rPr>
          <w:sz w:val="24"/>
        </w:rPr>
        <w:sectPr w:rsidR="00B646B5">
          <w:type w:val="continuous"/>
          <w:pgSz w:w="12240" w:h="15840"/>
          <w:pgMar w:top="1360" w:right="320" w:bottom="280" w:left="180" w:header="720" w:footer="720" w:gutter="0"/>
          <w:cols w:space="720"/>
        </w:sectPr>
      </w:pPr>
    </w:p>
    <w:p w14:paraId="3B3EDB2A" w14:textId="77777777" w:rsidR="00B646B5" w:rsidRDefault="00B34BEA">
      <w:pPr>
        <w:pStyle w:val="BodyText"/>
        <w:spacing w:before="74"/>
        <w:ind w:left="1260" w:right="775"/>
      </w:pPr>
      <w:bookmarkStart w:id="1" w:name="_Hlk106101318"/>
      <w:r>
        <w:lastRenderedPageBreak/>
        <w:t>The Court</w:t>
      </w:r>
      <w:r>
        <w:rPr>
          <w:spacing w:val="20"/>
        </w:rPr>
        <w:t xml:space="preserve"> </w:t>
      </w:r>
      <w:r>
        <w:t>orders</w:t>
      </w:r>
      <w:r>
        <w:rPr>
          <w:spacing w:val="20"/>
        </w:rPr>
        <w:t xml:space="preserve"> </w:t>
      </w:r>
      <w:r>
        <w:t>that the above-named Defendant</w:t>
      </w:r>
      <w:r>
        <w:rPr>
          <w:spacing w:val="20"/>
        </w:rPr>
        <w:t xml:space="preserve"> </w:t>
      </w:r>
      <w:r>
        <w:t>is subject to the following conditions</w:t>
      </w:r>
      <w:r>
        <w:rPr>
          <w:spacing w:val="20"/>
        </w:rPr>
        <w:t xml:space="preserve"> </w:t>
      </w:r>
      <w:r>
        <w:t xml:space="preserve">(check all that </w:t>
      </w:r>
      <w:r>
        <w:rPr>
          <w:spacing w:val="-2"/>
        </w:rPr>
        <w:t>apply):</w:t>
      </w:r>
    </w:p>
    <w:p w14:paraId="756ABE0F" w14:textId="4BEF48C6" w:rsidR="00B646B5" w:rsidRDefault="00FA223E">
      <w:pPr>
        <w:pStyle w:val="BodyText"/>
        <w:spacing w:before="10"/>
        <w:rPr>
          <w:sz w:val="21"/>
        </w:rPr>
      </w:pPr>
      <w:r>
        <w:rPr>
          <w:sz w:val="21"/>
        </w:rPr>
        <w:tab/>
      </w:r>
      <w:bookmarkStart w:id="2" w:name="_Hlk106097351"/>
    </w:p>
    <w:p w14:paraId="193A16E6" w14:textId="59C9F475" w:rsidR="00FA223E" w:rsidRPr="00FA223E" w:rsidRDefault="00FA223E" w:rsidP="00FA223E">
      <w:pPr>
        <w:pStyle w:val="ListParagraph"/>
        <w:numPr>
          <w:ilvl w:val="0"/>
          <w:numId w:val="2"/>
        </w:numPr>
        <w:tabs>
          <w:tab w:val="left" w:pos="1599"/>
        </w:tabs>
        <w:spacing w:before="10"/>
        <w:ind w:right="1115" w:firstLine="0"/>
        <w:rPr>
          <w:sz w:val="21"/>
        </w:rPr>
      </w:pPr>
      <w:r>
        <w:t xml:space="preserve">Defendant is prohibited from abusing, harassing, stalking, </w:t>
      </w:r>
      <w:proofErr w:type="gramStart"/>
      <w:r>
        <w:t>following</w:t>
      </w:r>
      <w:proofErr w:type="gramEnd"/>
      <w:r>
        <w:t xml:space="preserve"> or threatening the victim or protected person(s) in any manner whatsoever, including by electronic means, that would place that person in reasonable fear of bodily injury.  This also includes the use, attempted use or threatened use of physical force against the victim or protected person(s) that would reasonably be expected to cause bodily injury.</w:t>
      </w:r>
    </w:p>
    <w:bookmarkEnd w:id="2"/>
    <w:p w14:paraId="73CE6D08" w14:textId="77777777" w:rsidR="00B646B5" w:rsidRDefault="00B646B5">
      <w:pPr>
        <w:pStyle w:val="BodyText"/>
        <w:spacing w:before="9"/>
        <w:rPr>
          <w:sz w:val="21"/>
        </w:rPr>
      </w:pPr>
    </w:p>
    <w:p w14:paraId="5139D2ED" w14:textId="77777777" w:rsidR="00B646B5" w:rsidRDefault="00B34BEA">
      <w:pPr>
        <w:pStyle w:val="ListParagraph"/>
        <w:numPr>
          <w:ilvl w:val="0"/>
          <w:numId w:val="2"/>
        </w:numPr>
        <w:tabs>
          <w:tab w:val="left" w:pos="1599"/>
        </w:tabs>
        <w:ind w:right="1115" w:firstLine="0"/>
      </w:pPr>
      <w:r>
        <w:t>Defendant is prohibited from contacting the protected person(s) in person, by phone, by electronic communication, or through a third party, except such contact as may be necessary for the purposes set forth below.</w:t>
      </w:r>
    </w:p>
    <w:p w14:paraId="325DB43A" w14:textId="77777777" w:rsidR="00B646B5" w:rsidRDefault="00B646B5">
      <w:pPr>
        <w:pStyle w:val="BodyText"/>
        <w:spacing w:before="10"/>
        <w:rPr>
          <w:sz w:val="21"/>
        </w:rPr>
      </w:pPr>
    </w:p>
    <w:p w14:paraId="4FD7DEA6" w14:textId="77777777" w:rsidR="00B646B5" w:rsidRDefault="00B34BEA">
      <w:pPr>
        <w:pStyle w:val="ListParagraph"/>
        <w:numPr>
          <w:ilvl w:val="0"/>
          <w:numId w:val="2"/>
        </w:numPr>
        <w:tabs>
          <w:tab w:val="left" w:pos="1561"/>
          <w:tab w:val="left" w:pos="6290"/>
        </w:tabs>
        <w:spacing w:before="1" w:line="242" w:lineRule="auto"/>
        <w:ind w:right="1121" w:firstLine="0"/>
      </w:pPr>
      <w:r>
        <w:t xml:space="preserve">Defendant is prohibited from going within </w:t>
      </w:r>
      <w:r>
        <w:rPr>
          <w:u w:val="single"/>
        </w:rPr>
        <w:tab/>
      </w:r>
      <w:r>
        <w:t>yards</w:t>
      </w:r>
      <w:r>
        <w:rPr>
          <w:spacing w:val="-3"/>
        </w:rPr>
        <w:t xml:space="preserve"> </w:t>
      </w:r>
      <w:r>
        <w:t>of</w:t>
      </w:r>
      <w:r>
        <w:rPr>
          <w:spacing w:val="-2"/>
        </w:rPr>
        <w:t xml:space="preserve"> </w:t>
      </w:r>
      <w:r>
        <w:t>the</w:t>
      </w:r>
      <w:r>
        <w:rPr>
          <w:spacing w:val="-3"/>
        </w:rPr>
        <w:t xml:space="preserve"> </w:t>
      </w:r>
      <w:r>
        <w:t>protected</w:t>
      </w:r>
      <w:r>
        <w:rPr>
          <w:spacing w:val="-3"/>
        </w:rPr>
        <w:t xml:space="preserve"> </w:t>
      </w:r>
      <w:r>
        <w:t>person(s)</w:t>
      </w:r>
      <w:r>
        <w:rPr>
          <w:spacing w:val="-4"/>
        </w:rPr>
        <w:t xml:space="preserve"> </w:t>
      </w:r>
      <w:r>
        <w:t>(to</w:t>
      </w:r>
      <w:r>
        <w:rPr>
          <w:spacing w:val="-5"/>
        </w:rPr>
        <w:t xml:space="preserve"> </w:t>
      </w:r>
      <w:r>
        <w:t>include</w:t>
      </w:r>
      <w:r>
        <w:rPr>
          <w:spacing w:val="-3"/>
        </w:rPr>
        <w:t xml:space="preserve"> </w:t>
      </w:r>
      <w:r>
        <w:t>place of employment, school, etc.), except for purposes set forth below.</w:t>
      </w:r>
    </w:p>
    <w:p w14:paraId="27856E62" w14:textId="77777777" w:rsidR="00B646B5" w:rsidRDefault="00B646B5">
      <w:pPr>
        <w:pStyle w:val="BodyText"/>
        <w:spacing w:before="7"/>
        <w:rPr>
          <w:sz w:val="21"/>
        </w:rPr>
      </w:pPr>
    </w:p>
    <w:p w14:paraId="44E8648B" w14:textId="77777777" w:rsidR="00B646B5" w:rsidRDefault="00B34BEA">
      <w:pPr>
        <w:pStyle w:val="BodyText"/>
        <w:ind w:left="1980"/>
      </w:pPr>
      <w:r>
        <w:t>Exceptions</w:t>
      </w:r>
      <w:r>
        <w:rPr>
          <w:spacing w:val="-3"/>
        </w:rPr>
        <w:t xml:space="preserve"> </w:t>
      </w:r>
      <w:r>
        <w:t>to</w:t>
      </w:r>
      <w:r>
        <w:rPr>
          <w:spacing w:val="-6"/>
        </w:rPr>
        <w:t xml:space="preserve"> </w:t>
      </w:r>
      <w:r>
        <w:t>the</w:t>
      </w:r>
      <w:r>
        <w:rPr>
          <w:spacing w:val="-3"/>
        </w:rPr>
        <w:t xml:space="preserve"> </w:t>
      </w:r>
      <w:r>
        <w:t>contact</w:t>
      </w:r>
      <w:r>
        <w:rPr>
          <w:spacing w:val="-2"/>
        </w:rPr>
        <w:t xml:space="preserve"> </w:t>
      </w:r>
      <w:r>
        <w:t>and/or</w:t>
      </w:r>
      <w:r>
        <w:rPr>
          <w:spacing w:val="-5"/>
        </w:rPr>
        <w:t xml:space="preserve"> </w:t>
      </w:r>
      <w:r>
        <w:t>distance</w:t>
      </w:r>
      <w:r>
        <w:rPr>
          <w:spacing w:val="-2"/>
        </w:rPr>
        <w:t xml:space="preserve"> prohibition(s):</w:t>
      </w:r>
    </w:p>
    <w:bookmarkEnd w:id="1"/>
    <w:p w14:paraId="2265F227" w14:textId="77777777" w:rsidR="00B646B5" w:rsidRDefault="00B646B5">
      <w:pPr>
        <w:pStyle w:val="BodyText"/>
        <w:spacing w:before="11"/>
        <w:rPr>
          <w:sz w:val="21"/>
        </w:rPr>
      </w:pPr>
    </w:p>
    <w:p w14:paraId="3C078AD9" w14:textId="77777777" w:rsidR="00B646B5" w:rsidRDefault="00B34BEA">
      <w:pPr>
        <w:pStyle w:val="ListParagraph"/>
        <w:numPr>
          <w:ilvl w:val="1"/>
          <w:numId w:val="2"/>
        </w:numPr>
        <w:tabs>
          <w:tab w:val="left" w:pos="2700"/>
          <w:tab w:val="left" w:pos="2701"/>
        </w:tabs>
        <w:spacing w:line="322" w:lineRule="exact"/>
        <w:ind w:hanging="721"/>
        <w:jc w:val="left"/>
      </w:pPr>
      <w:r>
        <w:t>To</w:t>
      </w:r>
      <w:r>
        <w:rPr>
          <w:spacing w:val="-8"/>
        </w:rPr>
        <w:t xml:space="preserve"> </w:t>
      </w:r>
      <w:r>
        <w:t>exchange</w:t>
      </w:r>
      <w:r>
        <w:rPr>
          <w:spacing w:val="-4"/>
        </w:rPr>
        <w:t xml:space="preserve"> </w:t>
      </w:r>
      <w:r>
        <w:t>the</w:t>
      </w:r>
      <w:r>
        <w:rPr>
          <w:spacing w:val="-3"/>
        </w:rPr>
        <w:t xml:space="preserve"> </w:t>
      </w:r>
      <w:r>
        <w:t>minor</w:t>
      </w:r>
      <w:r>
        <w:rPr>
          <w:spacing w:val="-5"/>
        </w:rPr>
        <w:t xml:space="preserve"> </w:t>
      </w:r>
      <w:r>
        <w:t>child(ren)</w:t>
      </w:r>
      <w:r>
        <w:rPr>
          <w:spacing w:val="-5"/>
        </w:rPr>
        <w:t xml:space="preserve"> </w:t>
      </w:r>
      <w:r>
        <w:t>for</w:t>
      </w:r>
      <w:r>
        <w:rPr>
          <w:spacing w:val="-3"/>
        </w:rPr>
        <w:t xml:space="preserve"> </w:t>
      </w:r>
      <w:r>
        <w:t>visitation</w:t>
      </w:r>
      <w:r>
        <w:rPr>
          <w:spacing w:val="-3"/>
        </w:rPr>
        <w:t xml:space="preserve"> </w:t>
      </w:r>
      <w:r>
        <w:t>pursuant</w:t>
      </w:r>
      <w:r>
        <w:rPr>
          <w:spacing w:val="-2"/>
        </w:rPr>
        <w:t xml:space="preserve"> </w:t>
      </w:r>
      <w:r>
        <w:t>to</w:t>
      </w:r>
      <w:r>
        <w:rPr>
          <w:spacing w:val="-6"/>
        </w:rPr>
        <w:t xml:space="preserve"> </w:t>
      </w:r>
      <w:r>
        <w:t>an</w:t>
      </w:r>
      <w:r>
        <w:rPr>
          <w:spacing w:val="-3"/>
        </w:rPr>
        <w:t xml:space="preserve"> </w:t>
      </w:r>
      <w:r>
        <w:t>existing</w:t>
      </w:r>
      <w:r>
        <w:rPr>
          <w:spacing w:val="-6"/>
        </w:rPr>
        <w:t xml:space="preserve"> </w:t>
      </w:r>
      <w:r>
        <w:t>court</w:t>
      </w:r>
      <w:r>
        <w:rPr>
          <w:spacing w:val="-2"/>
        </w:rPr>
        <w:t xml:space="preserve"> order.</w:t>
      </w:r>
    </w:p>
    <w:p w14:paraId="08668805" w14:textId="77777777" w:rsidR="00B646B5" w:rsidRDefault="00B34BEA">
      <w:pPr>
        <w:pStyle w:val="ListParagraph"/>
        <w:numPr>
          <w:ilvl w:val="1"/>
          <w:numId w:val="2"/>
        </w:numPr>
        <w:tabs>
          <w:tab w:val="left" w:pos="2700"/>
          <w:tab w:val="left" w:pos="2701"/>
        </w:tabs>
        <w:spacing w:line="322" w:lineRule="exact"/>
        <w:ind w:hanging="721"/>
        <w:jc w:val="left"/>
      </w:pPr>
      <w:r>
        <w:t>During</w:t>
      </w:r>
      <w:r>
        <w:rPr>
          <w:spacing w:val="-8"/>
        </w:rPr>
        <w:t xml:space="preserve"> </w:t>
      </w:r>
      <w:r>
        <w:t>medical</w:t>
      </w:r>
      <w:r>
        <w:rPr>
          <w:spacing w:val="-6"/>
        </w:rPr>
        <w:t xml:space="preserve"> </w:t>
      </w:r>
      <w:r>
        <w:t>emergencies</w:t>
      </w:r>
      <w:r>
        <w:rPr>
          <w:spacing w:val="-5"/>
        </w:rPr>
        <w:t xml:space="preserve"> </w:t>
      </w:r>
      <w:r>
        <w:t>involving</w:t>
      </w:r>
      <w:r>
        <w:rPr>
          <w:spacing w:val="-7"/>
        </w:rPr>
        <w:t xml:space="preserve"> </w:t>
      </w:r>
      <w:r>
        <w:t>minor</w:t>
      </w:r>
      <w:r>
        <w:rPr>
          <w:spacing w:val="-4"/>
        </w:rPr>
        <w:t xml:space="preserve"> </w:t>
      </w:r>
      <w:r>
        <w:rPr>
          <w:spacing w:val="-2"/>
        </w:rPr>
        <w:t>child(ren).</w:t>
      </w:r>
    </w:p>
    <w:p w14:paraId="3A7D9D0D" w14:textId="6F299580" w:rsidR="00012187" w:rsidRDefault="00B34BEA" w:rsidP="00012187">
      <w:pPr>
        <w:pStyle w:val="ListParagraph"/>
        <w:numPr>
          <w:ilvl w:val="1"/>
          <w:numId w:val="2"/>
        </w:numPr>
        <w:tabs>
          <w:tab w:val="left" w:pos="2700"/>
          <w:tab w:val="left" w:pos="2701"/>
        </w:tabs>
        <w:spacing w:line="242" w:lineRule="auto"/>
        <w:ind w:right="1440"/>
        <w:jc w:val="left"/>
      </w:pPr>
      <w:r>
        <w:t>To</w:t>
      </w:r>
      <w:r>
        <w:rPr>
          <w:spacing w:val="-7"/>
        </w:rPr>
        <w:t xml:space="preserve"> </w:t>
      </w:r>
      <w:r>
        <w:t>attend</w:t>
      </w:r>
      <w:r>
        <w:rPr>
          <w:spacing w:val="-6"/>
        </w:rPr>
        <w:t xml:space="preserve"> </w:t>
      </w:r>
      <w:r>
        <w:t>special</w:t>
      </w:r>
      <w:r>
        <w:rPr>
          <w:spacing w:val="-3"/>
        </w:rPr>
        <w:t xml:space="preserve"> </w:t>
      </w:r>
      <w:r>
        <w:t>events</w:t>
      </w:r>
      <w:r>
        <w:rPr>
          <w:spacing w:val="-4"/>
        </w:rPr>
        <w:t xml:space="preserve"> </w:t>
      </w:r>
      <w:r>
        <w:t>involving</w:t>
      </w:r>
      <w:r>
        <w:rPr>
          <w:spacing w:val="-5"/>
        </w:rPr>
        <w:t xml:space="preserve"> </w:t>
      </w:r>
      <w:r>
        <w:t>minor</w:t>
      </w:r>
      <w:r>
        <w:rPr>
          <w:spacing w:val="-4"/>
        </w:rPr>
        <w:t xml:space="preserve"> </w:t>
      </w:r>
      <w:r>
        <w:t>child(ren)</w:t>
      </w:r>
      <w:r>
        <w:rPr>
          <w:spacing w:val="-5"/>
        </w:rPr>
        <w:t xml:space="preserve"> </w:t>
      </w:r>
      <w:r>
        <w:t>(sporting</w:t>
      </w:r>
      <w:r>
        <w:rPr>
          <w:spacing w:val="-7"/>
        </w:rPr>
        <w:t xml:space="preserve"> </w:t>
      </w:r>
      <w:r>
        <w:t>events,</w:t>
      </w:r>
      <w:r>
        <w:rPr>
          <w:spacing w:val="-4"/>
        </w:rPr>
        <w:t xml:space="preserve"> </w:t>
      </w:r>
      <w:r>
        <w:t>school</w:t>
      </w:r>
      <w:r>
        <w:rPr>
          <w:spacing w:val="-3"/>
        </w:rPr>
        <w:t xml:space="preserve"> </w:t>
      </w:r>
      <w:r>
        <w:t>functions, etc.) as deemed appropriate by the Court. Please specify events:</w:t>
      </w:r>
      <w:r w:rsidR="00E90C60">
        <w:t xml:space="preserve"> </w:t>
      </w:r>
    </w:p>
    <w:p w14:paraId="7F52C02A" w14:textId="7B047206" w:rsidR="00012187" w:rsidRPr="00012187" w:rsidRDefault="00B6467D" w:rsidP="00012187">
      <w:pPr>
        <w:pStyle w:val="ListParagraph"/>
        <w:tabs>
          <w:tab w:val="left" w:pos="2700"/>
          <w:tab w:val="left" w:pos="2701"/>
        </w:tabs>
        <w:spacing w:line="242" w:lineRule="auto"/>
        <w:ind w:left="2700" w:right="1440" w:firstLine="0"/>
        <w:jc w:val="left"/>
      </w:pPr>
      <w:r>
        <w:pict w14:anchorId="6F85668D">
          <v:shape id="docshape21" o:spid="_x0000_s1037" style="position:absolute;left:0;text-align:left;margin-left:2in;margin-top:12.2pt;width:396.05pt;height:.1pt;z-index:-15720448;mso-wrap-distance-left:0;mso-wrap-distance-right:0;mso-position-horizontal-relative:page" coordorigin="2880,244" coordsize="7921,0" path="m2880,244r7921,e" filled="f" strokeweight=".15578mm">
            <v:path arrowok="t"/>
            <w10:wrap type="topAndBottom" anchorx="page"/>
          </v:shape>
        </w:pict>
      </w:r>
      <w:r w:rsidR="00012187">
        <w:t>__________________________________________________________________________________________________________________________________________</w:t>
      </w:r>
    </w:p>
    <w:p w14:paraId="4EDB0148" w14:textId="3AB80778" w:rsidR="00B646B5" w:rsidRDefault="00B34BEA">
      <w:pPr>
        <w:pStyle w:val="ListParagraph"/>
        <w:numPr>
          <w:ilvl w:val="1"/>
          <w:numId w:val="2"/>
        </w:numPr>
        <w:tabs>
          <w:tab w:val="left" w:pos="719"/>
          <w:tab w:val="left" w:pos="2701"/>
          <w:tab w:val="left" w:pos="8656"/>
        </w:tabs>
        <w:ind w:right="1101" w:hanging="2701"/>
        <w:jc w:val="right"/>
      </w:pPr>
      <w:r>
        <w:t xml:space="preserve">Other (please specify): </w:t>
      </w:r>
      <w:r w:rsidR="00B834FD" w:rsidRPr="005C38AC">
        <w:t>_____________________________________________________</w:t>
      </w:r>
    </w:p>
    <w:p w14:paraId="42CD0125" w14:textId="549E7717" w:rsidR="00B646B5" w:rsidRPr="00B834FD" w:rsidRDefault="00B34BEA">
      <w:pPr>
        <w:tabs>
          <w:tab w:val="left" w:pos="10509"/>
        </w:tabs>
        <w:spacing w:before="1" w:line="252" w:lineRule="exact"/>
        <w:ind w:left="2700"/>
      </w:pPr>
      <w:r>
        <w:rPr>
          <w:u w:val="single"/>
        </w:rPr>
        <w:tab/>
      </w:r>
    </w:p>
    <w:p w14:paraId="4DB1C80D" w14:textId="77777777" w:rsidR="00B646B5" w:rsidRDefault="00B34BEA">
      <w:pPr>
        <w:pStyle w:val="Heading1"/>
        <w:numPr>
          <w:ilvl w:val="1"/>
          <w:numId w:val="2"/>
        </w:numPr>
        <w:tabs>
          <w:tab w:val="left" w:pos="2700"/>
          <w:tab w:val="left" w:pos="2701"/>
        </w:tabs>
        <w:spacing w:line="321" w:lineRule="exact"/>
        <w:ind w:hanging="721"/>
        <w:jc w:val="left"/>
      </w:pPr>
      <w:r>
        <w:t>NO</w:t>
      </w:r>
      <w:r>
        <w:rPr>
          <w:spacing w:val="-1"/>
        </w:rPr>
        <w:t xml:space="preserve"> </w:t>
      </w:r>
      <w:r>
        <w:rPr>
          <w:spacing w:val="-2"/>
        </w:rPr>
        <w:t>EXCEPTIONS.</w:t>
      </w:r>
    </w:p>
    <w:p w14:paraId="38546BDF" w14:textId="77777777" w:rsidR="00B646B5" w:rsidRDefault="00B34BEA">
      <w:pPr>
        <w:pStyle w:val="ListParagraph"/>
        <w:numPr>
          <w:ilvl w:val="0"/>
          <w:numId w:val="2"/>
        </w:numPr>
        <w:tabs>
          <w:tab w:val="left" w:pos="448"/>
          <w:tab w:val="left" w:pos="449"/>
          <w:tab w:val="left" w:pos="1060"/>
          <w:tab w:val="left" w:pos="2141"/>
          <w:tab w:val="left" w:pos="3225"/>
          <w:tab w:val="left" w:pos="3640"/>
          <w:tab w:val="left" w:pos="4567"/>
          <w:tab w:val="left" w:pos="5663"/>
          <w:tab w:val="left" w:pos="6224"/>
          <w:tab w:val="left" w:pos="6670"/>
          <w:tab w:val="left" w:pos="7205"/>
          <w:tab w:val="left" w:pos="8301"/>
          <w:tab w:val="left" w:pos="9200"/>
        </w:tabs>
        <w:spacing w:before="254"/>
        <w:ind w:left="448" w:right="1119" w:hanging="449"/>
        <w:jc w:val="right"/>
      </w:pPr>
      <w:bookmarkStart w:id="3" w:name="_Hlk106098354"/>
      <w:bookmarkStart w:id="4" w:name="_Hlk106098294"/>
      <w:r>
        <w:rPr>
          <w:spacing w:val="-5"/>
        </w:rPr>
        <w:t>The</w:t>
      </w:r>
      <w:r>
        <w:tab/>
      </w:r>
      <w:r>
        <w:rPr>
          <w:spacing w:val="-2"/>
        </w:rPr>
        <w:t>protected</w:t>
      </w:r>
      <w:r>
        <w:tab/>
      </w:r>
      <w:r>
        <w:rPr>
          <w:spacing w:val="-2"/>
        </w:rPr>
        <w:t>person(s)</w:t>
      </w:r>
      <w:r>
        <w:tab/>
      </w:r>
      <w:r>
        <w:rPr>
          <w:spacing w:val="-5"/>
        </w:rPr>
        <w:t>is</w:t>
      </w:r>
      <w:r>
        <w:tab/>
      </w:r>
      <w:r>
        <w:rPr>
          <w:spacing w:val="-2"/>
        </w:rPr>
        <w:t>granted</w:t>
      </w:r>
      <w:r>
        <w:tab/>
      </w:r>
      <w:r>
        <w:rPr>
          <w:spacing w:val="-2"/>
        </w:rPr>
        <w:t>exclusive</w:t>
      </w:r>
      <w:r>
        <w:tab/>
      </w:r>
      <w:r>
        <w:rPr>
          <w:spacing w:val="-5"/>
        </w:rPr>
        <w:t>use</w:t>
      </w:r>
      <w:r>
        <w:tab/>
      </w:r>
      <w:r>
        <w:rPr>
          <w:spacing w:val="-5"/>
        </w:rPr>
        <w:t>of</w:t>
      </w:r>
      <w:r>
        <w:tab/>
      </w:r>
      <w:r>
        <w:rPr>
          <w:spacing w:val="-5"/>
        </w:rPr>
        <w:t>the</w:t>
      </w:r>
      <w:r>
        <w:tab/>
      </w:r>
      <w:r>
        <w:rPr>
          <w:spacing w:val="-2"/>
        </w:rPr>
        <w:t>residence</w:t>
      </w:r>
      <w:r>
        <w:tab/>
      </w:r>
      <w:r>
        <w:rPr>
          <w:spacing w:val="-2"/>
        </w:rPr>
        <w:t>located</w:t>
      </w:r>
      <w:r>
        <w:tab/>
      </w:r>
      <w:r>
        <w:rPr>
          <w:spacing w:val="-5"/>
        </w:rPr>
        <w:t>at</w:t>
      </w:r>
    </w:p>
    <w:p w14:paraId="22B271D3" w14:textId="5A51EB4E" w:rsidR="00CD4A83" w:rsidRPr="00CD4A83" w:rsidRDefault="00B34BEA">
      <w:pPr>
        <w:pStyle w:val="BodyText"/>
        <w:tabs>
          <w:tab w:val="left" w:pos="10281"/>
        </w:tabs>
        <w:ind w:left="1260" w:right="1118"/>
        <w:jc w:val="both"/>
        <w:rPr>
          <w:u w:val="single"/>
        </w:rPr>
      </w:pPr>
      <w:r>
        <w:rPr>
          <w:u w:val="single"/>
        </w:rPr>
        <w:tab/>
      </w:r>
      <w:r w:rsidR="00CD4A83">
        <w:rPr>
          <w:u w:val="single"/>
        </w:rPr>
        <w:t xml:space="preserve">      </w:t>
      </w:r>
    </w:p>
    <w:bookmarkEnd w:id="3"/>
    <w:p w14:paraId="19BB18FD" w14:textId="4F8292DE" w:rsidR="00B646B5" w:rsidRDefault="00B34BEA">
      <w:pPr>
        <w:pStyle w:val="BodyText"/>
        <w:tabs>
          <w:tab w:val="left" w:pos="10281"/>
        </w:tabs>
        <w:ind w:left="1260" w:right="1118"/>
        <w:jc w:val="both"/>
      </w:pPr>
      <w:r>
        <w:rPr>
          <w:spacing w:val="-4"/>
        </w:rPr>
        <w:t>(</w:t>
      </w:r>
      <w:proofErr w:type="gramStart"/>
      <w:r>
        <w:rPr>
          <w:spacing w:val="-4"/>
        </w:rPr>
        <w:t>he</w:t>
      </w:r>
      <w:r>
        <w:t>reinafter</w:t>
      </w:r>
      <w:proofErr w:type="gramEnd"/>
      <w:r>
        <w:t xml:space="preserve"> referred to as “residence”) to the exclusion of the Defendant</w:t>
      </w:r>
      <w:r w:rsidR="00FA76DC">
        <w:t>,</w:t>
      </w:r>
      <w:r>
        <w:t xml:space="preserve"> and Defendant shall not enter upon the premises of the residence for any reason whatsoever except as may be otherwise provided by the</w:t>
      </w:r>
      <w:r>
        <w:rPr>
          <w:spacing w:val="40"/>
        </w:rPr>
        <w:t xml:space="preserve"> </w:t>
      </w:r>
      <w:r>
        <w:t>Court below. Defendant shall in no way interfere with the use and enjoyment of the residence by the protected person(s) by any act that prevents access to the residence or results in disconnection of services to the residence.</w:t>
      </w:r>
    </w:p>
    <w:p w14:paraId="39BA669F" w14:textId="77777777" w:rsidR="00B646B5" w:rsidRDefault="00B646B5">
      <w:pPr>
        <w:pStyle w:val="BodyText"/>
      </w:pPr>
    </w:p>
    <w:p w14:paraId="3EFFAAE4" w14:textId="77777777" w:rsidR="00B646B5" w:rsidRDefault="00B34BEA">
      <w:pPr>
        <w:pStyle w:val="ListParagraph"/>
        <w:numPr>
          <w:ilvl w:val="0"/>
          <w:numId w:val="2"/>
        </w:numPr>
        <w:tabs>
          <w:tab w:val="left" w:pos="1585"/>
        </w:tabs>
        <w:ind w:right="1114" w:firstLine="0"/>
        <w:rPr>
          <w:b/>
        </w:rPr>
      </w:pPr>
      <w:r>
        <w:t xml:space="preserve">Defendant or a representative shall be allowed to retrieve the items listed below from the protected person(s) and/or residence </w:t>
      </w:r>
      <w:proofErr w:type="gramStart"/>
      <w:r>
        <w:rPr>
          <w:b/>
        </w:rPr>
        <w:t>provided that</w:t>
      </w:r>
      <w:proofErr w:type="gramEnd"/>
      <w:r>
        <w:rPr>
          <w:b/>
        </w:rPr>
        <w:t xml:space="preserve"> Defendant is accompanied by a law enforcement officer to ensure the protection and safety of the parties. The law enforcement agency having jurisdiction in the locality of the protected person(s) and/or residence shall accompany the Defendant or representative at a date and time deemed appropriate by</w:t>
      </w:r>
      <w:r>
        <w:rPr>
          <w:b/>
          <w:spacing w:val="-1"/>
        </w:rPr>
        <w:t xml:space="preserve"> </w:t>
      </w:r>
      <w:r>
        <w:rPr>
          <w:b/>
        </w:rPr>
        <w:t xml:space="preserve">that agency. </w:t>
      </w:r>
      <w:r>
        <w:t>Retrieval of said items shall be scheduled without delay and at a date and time most likely to result in successful retrieval of the</w:t>
      </w:r>
      <w:r>
        <w:rPr>
          <w:spacing w:val="40"/>
        </w:rPr>
        <w:t xml:space="preserve"> </w:t>
      </w:r>
      <w:r>
        <w:t xml:space="preserve">necessary items. </w:t>
      </w:r>
      <w:r>
        <w:rPr>
          <w:b/>
        </w:rPr>
        <w:t>NO FORCED ENTRY ALLOWED.</w:t>
      </w:r>
    </w:p>
    <w:p w14:paraId="714BD174" w14:textId="77777777" w:rsidR="00B646B5" w:rsidRDefault="00B646B5">
      <w:pPr>
        <w:pStyle w:val="BodyText"/>
        <w:spacing w:before="1"/>
        <w:rPr>
          <w:b/>
        </w:rPr>
      </w:pPr>
    </w:p>
    <w:p w14:paraId="2434F830" w14:textId="36470CB1" w:rsidR="00B34BEA" w:rsidRPr="00B34BEA" w:rsidRDefault="00B34BEA" w:rsidP="00B34BEA">
      <w:pPr>
        <w:pStyle w:val="BodyText"/>
        <w:tabs>
          <w:tab w:val="left" w:pos="10620"/>
        </w:tabs>
        <w:ind w:left="1980"/>
        <w:rPr>
          <w:spacing w:val="-10"/>
        </w:rPr>
      </w:pPr>
      <w:r>
        <w:t xml:space="preserve">Items to be retrieved: </w:t>
      </w:r>
    </w:p>
    <w:p w14:paraId="66064638" w14:textId="436775CA" w:rsidR="00B646B5" w:rsidRDefault="00B6467D" w:rsidP="00B34BEA">
      <w:pPr>
        <w:pStyle w:val="BodyText"/>
        <w:tabs>
          <w:tab w:val="left" w:pos="10403"/>
        </w:tabs>
        <w:spacing w:before="5"/>
      </w:pPr>
      <w:r>
        <w:pict w14:anchorId="6BBC1F3D">
          <v:shape id="docshape22" o:spid="_x0000_s1036" style="position:absolute;margin-left:108pt;margin-top:12.4pt;width:429.05pt;height:.1pt;z-index:-15719936;mso-wrap-distance-left:0;mso-wrap-distance-right:0;mso-position-horizontal-relative:page" coordorigin="2160,248" coordsize="8581,0" path="m2160,248r8581,e" filled="f" strokeweight=".15578mm">
            <v:path arrowok="t"/>
            <w10:wrap type="topAndBottom" anchorx="page"/>
          </v:shape>
        </w:pict>
      </w:r>
      <w:r>
        <w:pict w14:anchorId="2B075648">
          <v:shape id="docshape23" o:spid="_x0000_s1035" style="position:absolute;margin-left:108pt;margin-top:25.1pt;width:429.05pt;height:.1pt;z-index:-15719424;mso-wrap-distance-left:0;mso-wrap-distance-right:0;mso-position-horizontal-relative:page" coordorigin="2160,502" coordsize="8581,0" path="m2160,502r8581,e" filled="f" strokeweight=".15578mm">
            <v:path arrowok="t"/>
            <w10:wrap type="topAndBottom" anchorx="page"/>
          </v:shape>
        </w:pict>
      </w:r>
      <w:r w:rsidR="00B34BEA">
        <w:rPr>
          <w:sz w:val="19"/>
        </w:rPr>
        <w:tab/>
      </w:r>
    </w:p>
    <w:bookmarkEnd w:id="4"/>
    <w:p w14:paraId="19C0B840" w14:textId="77777777" w:rsidR="00B646B5" w:rsidRDefault="00B6467D">
      <w:pPr>
        <w:pStyle w:val="BodyText"/>
        <w:spacing w:line="20" w:lineRule="exact"/>
        <w:ind w:left="1980"/>
        <w:rPr>
          <w:sz w:val="2"/>
        </w:rPr>
      </w:pPr>
      <w:r>
        <w:rPr>
          <w:sz w:val="2"/>
        </w:rPr>
      </w:r>
      <w:r>
        <w:rPr>
          <w:sz w:val="2"/>
        </w:rPr>
        <w:pict w14:anchorId="4EA3EEB1">
          <v:group id="docshapegroup24" o:spid="_x0000_s1033" style="width:429.05pt;height:.45pt;mso-position-horizontal-relative:char;mso-position-vertical-relative:line" coordsize="8581,9">
            <v:line id="_x0000_s1034" style="position:absolute" from="0,4" to="8581,4" strokeweight=".15578mm"/>
            <w10:anchorlock/>
          </v:group>
        </w:pict>
      </w:r>
    </w:p>
    <w:p w14:paraId="116923EE" w14:textId="77777777" w:rsidR="00B646B5" w:rsidRDefault="00B646B5">
      <w:pPr>
        <w:pStyle w:val="BodyText"/>
        <w:spacing w:before="1"/>
        <w:rPr>
          <w:sz w:val="21"/>
        </w:rPr>
      </w:pPr>
    </w:p>
    <w:p w14:paraId="0994092D" w14:textId="77777777" w:rsidR="00B646B5" w:rsidRDefault="00B34BEA">
      <w:pPr>
        <w:spacing w:before="90"/>
        <w:ind w:right="1118"/>
        <w:jc w:val="right"/>
        <w:rPr>
          <w:b/>
          <w:sz w:val="24"/>
        </w:rPr>
      </w:pPr>
      <w:r>
        <w:rPr>
          <w:sz w:val="24"/>
        </w:rPr>
        <w:t>Page</w:t>
      </w:r>
      <w:r>
        <w:rPr>
          <w:spacing w:val="-3"/>
          <w:sz w:val="24"/>
        </w:rPr>
        <w:t xml:space="preserve"> </w:t>
      </w:r>
      <w:r>
        <w:rPr>
          <w:b/>
          <w:sz w:val="24"/>
        </w:rPr>
        <w:t>2</w:t>
      </w:r>
      <w:r>
        <w:rPr>
          <w:b/>
          <w:spacing w:val="-1"/>
          <w:sz w:val="24"/>
        </w:rPr>
        <w:t xml:space="preserve"> </w:t>
      </w:r>
      <w:r>
        <w:rPr>
          <w:sz w:val="24"/>
        </w:rPr>
        <w:t>of</w:t>
      </w:r>
      <w:r>
        <w:rPr>
          <w:spacing w:val="-2"/>
          <w:sz w:val="24"/>
        </w:rPr>
        <w:t xml:space="preserve"> </w:t>
      </w:r>
      <w:r>
        <w:rPr>
          <w:b/>
          <w:spacing w:val="-10"/>
          <w:sz w:val="24"/>
        </w:rPr>
        <w:t>3</w:t>
      </w:r>
    </w:p>
    <w:p w14:paraId="0F30C12B" w14:textId="77777777" w:rsidR="00B646B5" w:rsidRDefault="00B646B5">
      <w:pPr>
        <w:jc w:val="right"/>
        <w:rPr>
          <w:sz w:val="24"/>
        </w:rPr>
        <w:sectPr w:rsidR="00B646B5">
          <w:pgSz w:w="12240" w:h="15840"/>
          <w:pgMar w:top="1360" w:right="320" w:bottom="280" w:left="180" w:header="720" w:footer="720" w:gutter="0"/>
          <w:cols w:space="720"/>
        </w:sectPr>
      </w:pPr>
    </w:p>
    <w:p w14:paraId="5C6F3C7A" w14:textId="77777777" w:rsidR="00B646B5" w:rsidRDefault="00B34BEA">
      <w:pPr>
        <w:pStyle w:val="ListParagraph"/>
        <w:numPr>
          <w:ilvl w:val="0"/>
          <w:numId w:val="2"/>
        </w:numPr>
        <w:tabs>
          <w:tab w:val="left" w:pos="1628"/>
        </w:tabs>
        <w:spacing w:before="73"/>
        <w:ind w:right="1122" w:firstLine="0"/>
        <w:jc w:val="left"/>
      </w:pPr>
      <w:r>
        <w:lastRenderedPageBreak/>
        <w:t>Defendant</w:t>
      </w:r>
      <w:r>
        <w:rPr>
          <w:spacing w:val="40"/>
        </w:rPr>
        <w:t xml:space="preserve"> </w:t>
      </w:r>
      <w:r>
        <w:t>is</w:t>
      </w:r>
      <w:r>
        <w:rPr>
          <w:spacing w:val="40"/>
        </w:rPr>
        <w:t xml:space="preserve"> </w:t>
      </w:r>
      <w:r>
        <w:t>prohibited</w:t>
      </w:r>
      <w:r>
        <w:rPr>
          <w:spacing w:val="40"/>
        </w:rPr>
        <w:t xml:space="preserve"> </w:t>
      </w:r>
      <w:r>
        <w:t>from</w:t>
      </w:r>
      <w:r>
        <w:rPr>
          <w:spacing w:val="38"/>
        </w:rPr>
        <w:t xml:space="preserve"> </w:t>
      </w:r>
      <w:r>
        <w:t>transferring</w:t>
      </w:r>
      <w:r>
        <w:rPr>
          <w:spacing w:val="39"/>
        </w:rPr>
        <w:t xml:space="preserve"> </w:t>
      </w:r>
      <w:r>
        <w:t>or</w:t>
      </w:r>
      <w:r>
        <w:rPr>
          <w:spacing w:val="40"/>
        </w:rPr>
        <w:t xml:space="preserve"> </w:t>
      </w:r>
      <w:r>
        <w:t>disposing</w:t>
      </w:r>
      <w:r>
        <w:rPr>
          <w:spacing w:val="39"/>
        </w:rPr>
        <w:t xml:space="preserve"> </w:t>
      </w:r>
      <w:r>
        <w:t>of</w:t>
      </w:r>
      <w:r>
        <w:rPr>
          <w:spacing w:val="40"/>
        </w:rPr>
        <w:t xml:space="preserve"> </w:t>
      </w:r>
      <w:r>
        <w:t>property</w:t>
      </w:r>
      <w:r>
        <w:rPr>
          <w:spacing w:val="39"/>
        </w:rPr>
        <w:t xml:space="preserve"> </w:t>
      </w:r>
      <w:r>
        <w:t>mutually</w:t>
      </w:r>
      <w:r>
        <w:rPr>
          <w:spacing w:val="39"/>
        </w:rPr>
        <w:t xml:space="preserve"> </w:t>
      </w:r>
      <w:r>
        <w:t>owned</w:t>
      </w:r>
      <w:r>
        <w:rPr>
          <w:spacing w:val="40"/>
        </w:rPr>
        <w:t xml:space="preserve"> </w:t>
      </w:r>
      <w:r>
        <w:t>or</w:t>
      </w:r>
      <w:r>
        <w:rPr>
          <w:spacing w:val="40"/>
        </w:rPr>
        <w:t xml:space="preserve"> </w:t>
      </w:r>
      <w:r>
        <w:t>leased</w:t>
      </w:r>
      <w:r>
        <w:rPr>
          <w:spacing w:val="40"/>
        </w:rPr>
        <w:t xml:space="preserve"> </w:t>
      </w:r>
      <w:r>
        <w:t>by Defendant and the protected person(s).</w:t>
      </w:r>
    </w:p>
    <w:p w14:paraId="326FF474" w14:textId="77777777" w:rsidR="00B646B5" w:rsidRDefault="00B646B5">
      <w:pPr>
        <w:pStyle w:val="BodyText"/>
      </w:pPr>
    </w:p>
    <w:p w14:paraId="0C01E1B5" w14:textId="188BAD42" w:rsidR="00B646B5" w:rsidRDefault="00B34BEA">
      <w:pPr>
        <w:pStyle w:val="BodyText"/>
        <w:tabs>
          <w:tab w:val="left" w:pos="10624"/>
        </w:tabs>
        <w:ind w:left="1260"/>
      </w:pPr>
      <w:r>
        <w:rPr>
          <w:spacing w:val="-2"/>
          <w:sz w:val="28"/>
        </w:rPr>
        <w:t>□</w:t>
      </w:r>
      <w:r w:rsidR="00B32744">
        <w:rPr>
          <w:spacing w:val="-2"/>
          <w:sz w:val="28"/>
        </w:rPr>
        <w:t xml:space="preserve">   </w:t>
      </w:r>
      <w:r>
        <w:rPr>
          <w:spacing w:val="-2"/>
        </w:rPr>
        <w:t>Other:</w:t>
      </w:r>
      <w:r>
        <w:rPr>
          <w:u w:val="single"/>
        </w:rPr>
        <w:tab/>
      </w:r>
    </w:p>
    <w:p w14:paraId="3F3C8EE2" w14:textId="77777777" w:rsidR="00B646B5" w:rsidRDefault="00B6467D">
      <w:pPr>
        <w:pStyle w:val="BodyText"/>
        <w:spacing w:before="7"/>
        <w:rPr>
          <w:sz w:val="19"/>
        </w:rPr>
      </w:pPr>
      <w:r>
        <w:pict w14:anchorId="0208E415">
          <v:shape id="docshape25" o:spid="_x0000_s1032" style="position:absolute;margin-left:1in;margin-top:12.5pt;width:467.6pt;height:.1pt;z-index:-15718400;mso-wrap-distance-left:0;mso-wrap-distance-right:0;mso-position-horizontal-relative:page" coordorigin="1440,250" coordsize="9352,0" path="m1440,250r9352,e" filled="f" strokeweight=".15578mm">
            <v:path arrowok="t"/>
            <w10:wrap type="topAndBottom" anchorx="page"/>
          </v:shape>
        </w:pict>
      </w:r>
      <w:r>
        <w:pict w14:anchorId="2A229CB2">
          <v:shape id="docshape26" o:spid="_x0000_s1031" style="position:absolute;margin-left:1in;margin-top:25.2pt;width:467.6pt;height:.1pt;z-index:-15717888;mso-wrap-distance-left:0;mso-wrap-distance-right:0;mso-position-horizontal-relative:page" coordorigin="1440,504" coordsize="9352,0" path="m1440,504r9352,e" filled="f" strokeweight=".15578mm">
            <v:path arrowok="t"/>
            <w10:wrap type="topAndBottom" anchorx="page"/>
          </v:shape>
        </w:pict>
      </w:r>
      <w:r>
        <w:pict w14:anchorId="0CE232CF">
          <v:shape id="docshape27" o:spid="_x0000_s1030" style="position:absolute;margin-left:1in;margin-top:37.8pt;width:467.5pt;height:.1pt;z-index:-15717376;mso-wrap-distance-left:0;mso-wrap-distance-right:0;mso-position-horizontal-relative:page" coordorigin="1440,756" coordsize="9350,0" path="m1440,756r9350,e" filled="f" strokeweight=".15578mm">
            <v:path arrowok="t"/>
            <w10:wrap type="topAndBottom" anchorx="page"/>
          </v:shape>
        </w:pict>
      </w:r>
      <w:r>
        <w:pict w14:anchorId="5CC3E705">
          <v:shape id="docshape28" o:spid="_x0000_s1029" style="position:absolute;margin-left:1in;margin-top:50.4pt;width:467.55pt;height:.1pt;z-index:-15716864;mso-wrap-distance-left:0;mso-wrap-distance-right:0;mso-position-horizontal-relative:page" coordorigin="1440,1008" coordsize="9351,0" path="m1440,1008r9351,e" filled="f" strokeweight=".15578mm">
            <v:path arrowok="t"/>
            <w10:wrap type="topAndBottom" anchorx="page"/>
          </v:shape>
        </w:pict>
      </w:r>
    </w:p>
    <w:p w14:paraId="11423B70" w14:textId="77777777" w:rsidR="00B646B5" w:rsidRDefault="00B646B5" w:rsidP="00C967A8">
      <w:pPr>
        <w:pStyle w:val="BodyText"/>
        <w:spacing w:before="7"/>
        <w:jc w:val="center"/>
        <w:rPr>
          <w:sz w:val="19"/>
        </w:rPr>
      </w:pPr>
    </w:p>
    <w:p w14:paraId="4C4D811A" w14:textId="5B43B4F9" w:rsidR="00B646B5" w:rsidRDefault="00B646B5" w:rsidP="00FA76DC">
      <w:pPr>
        <w:pStyle w:val="BodyText"/>
        <w:tabs>
          <w:tab w:val="left" w:pos="10620"/>
        </w:tabs>
        <w:spacing w:before="5"/>
        <w:rPr>
          <w:sz w:val="19"/>
        </w:rPr>
      </w:pPr>
    </w:p>
    <w:p w14:paraId="4E421B4F" w14:textId="7CE06AA4" w:rsidR="00B646B5" w:rsidRPr="00FA76DC" w:rsidRDefault="00B34BEA" w:rsidP="00C967A8">
      <w:pPr>
        <w:tabs>
          <w:tab w:val="left" w:pos="10501"/>
        </w:tabs>
        <w:spacing w:before="1"/>
        <w:ind w:left="1260"/>
        <w:rPr>
          <w:u w:val="single"/>
        </w:rPr>
      </w:pPr>
      <w:r>
        <w:rPr>
          <w:u w:val="single"/>
        </w:rPr>
        <w:tab/>
      </w:r>
    </w:p>
    <w:p w14:paraId="441AF686" w14:textId="77777777" w:rsidR="00C967A8" w:rsidRDefault="00C967A8" w:rsidP="00C967A8">
      <w:pPr>
        <w:tabs>
          <w:tab w:val="left" w:pos="10501"/>
        </w:tabs>
        <w:spacing w:before="1"/>
        <w:ind w:left="1260"/>
      </w:pPr>
    </w:p>
    <w:p w14:paraId="591E8B3A" w14:textId="77777777" w:rsidR="00B646B5" w:rsidRDefault="00B34BEA">
      <w:pPr>
        <w:ind w:left="1260"/>
        <w:rPr>
          <w:b/>
          <w:sz w:val="24"/>
        </w:rPr>
      </w:pPr>
      <w:r>
        <w:rPr>
          <w:b/>
          <w:sz w:val="24"/>
        </w:rPr>
        <w:t>THE</w:t>
      </w:r>
      <w:r>
        <w:rPr>
          <w:b/>
          <w:spacing w:val="-6"/>
          <w:sz w:val="24"/>
        </w:rPr>
        <w:t xml:space="preserve"> </w:t>
      </w:r>
      <w:r>
        <w:rPr>
          <w:b/>
          <w:sz w:val="24"/>
        </w:rPr>
        <w:t>COURT</w:t>
      </w:r>
      <w:r>
        <w:rPr>
          <w:b/>
          <w:spacing w:val="-6"/>
          <w:sz w:val="24"/>
        </w:rPr>
        <w:t xml:space="preserve"> </w:t>
      </w:r>
      <w:r>
        <w:rPr>
          <w:b/>
          <w:sz w:val="24"/>
        </w:rPr>
        <w:t>FURTHER</w:t>
      </w:r>
      <w:r>
        <w:rPr>
          <w:b/>
          <w:spacing w:val="-6"/>
          <w:sz w:val="24"/>
        </w:rPr>
        <w:t xml:space="preserve"> </w:t>
      </w:r>
      <w:r>
        <w:rPr>
          <w:b/>
          <w:spacing w:val="-2"/>
          <w:sz w:val="24"/>
        </w:rPr>
        <w:t>ORDERS:</w:t>
      </w:r>
    </w:p>
    <w:p w14:paraId="03D00EA2" w14:textId="77777777" w:rsidR="00B646B5" w:rsidRDefault="00B646B5">
      <w:pPr>
        <w:pStyle w:val="BodyText"/>
        <w:spacing w:before="8"/>
        <w:rPr>
          <w:b/>
          <w:sz w:val="21"/>
        </w:rPr>
      </w:pPr>
    </w:p>
    <w:p w14:paraId="5FCE192B" w14:textId="77777777" w:rsidR="00B646B5" w:rsidRDefault="00B34BEA">
      <w:pPr>
        <w:pStyle w:val="ListParagraph"/>
        <w:numPr>
          <w:ilvl w:val="0"/>
          <w:numId w:val="1"/>
        </w:numPr>
        <w:tabs>
          <w:tab w:val="left" w:pos="1981"/>
        </w:tabs>
        <w:ind w:right="1121"/>
      </w:pPr>
      <w:r>
        <w:t>A copy of this Order shall be provided to the Defendant and to the victim of the assault or his/her lawful representative.</w:t>
      </w:r>
    </w:p>
    <w:p w14:paraId="00A868EE" w14:textId="77777777" w:rsidR="00B646B5" w:rsidRDefault="00B34BEA">
      <w:pPr>
        <w:pStyle w:val="ListParagraph"/>
        <w:numPr>
          <w:ilvl w:val="0"/>
          <w:numId w:val="1"/>
        </w:numPr>
        <w:tabs>
          <w:tab w:val="left" w:pos="1981"/>
        </w:tabs>
        <w:spacing w:before="1"/>
        <w:ind w:right="1120"/>
      </w:pPr>
      <w:r>
        <w:t xml:space="preserve">Only the Court can modify, </w:t>
      </w:r>
      <w:proofErr w:type="gramStart"/>
      <w:r>
        <w:t>change</w:t>
      </w:r>
      <w:proofErr w:type="gramEnd"/>
      <w:r>
        <w:t xml:space="preserve"> or dismiss this Order or any provisions contained herein. The protected person(s) </w:t>
      </w:r>
      <w:r>
        <w:rPr>
          <w:b/>
          <w:u w:val="single"/>
        </w:rPr>
        <w:t>CANNOT</w:t>
      </w:r>
      <w:r>
        <w:rPr>
          <w:b/>
        </w:rPr>
        <w:t xml:space="preserve"> </w:t>
      </w:r>
      <w:r>
        <w:t>waive the terms of this Order or give Defendant permission to violate this Order.</w:t>
      </w:r>
    </w:p>
    <w:p w14:paraId="57CE31ED" w14:textId="77777777" w:rsidR="00B646B5" w:rsidRDefault="00B34BEA">
      <w:pPr>
        <w:pStyle w:val="ListParagraph"/>
        <w:numPr>
          <w:ilvl w:val="0"/>
          <w:numId w:val="1"/>
        </w:numPr>
        <w:tabs>
          <w:tab w:val="left" w:pos="1981"/>
        </w:tabs>
        <w:ind w:right="1117"/>
      </w:pPr>
      <w:r>
        <w:t>ANY LAW ENFORCEMENT OFFICER HAS THE DUTY TO ENFORCE THE TERMS OF THIS ORDER.</w:t>
      </w:r>
    </w:p>
    <w:p w14:paraId="1C5E252C" w14:textId="77777777" w:rsidR="00B646B5" w:rsidRDefault="00B34BEA">
      <w:pPr>
        <w:pStyle w:val="ListParagraph"/>
        <w:numPr>
          <w:ilvl w:val="0"/>
          <w:numId w:val="1"/>
        </w:numPr>
        <w:tabs>
          <w:tab w:val="left" w:pos="1981"/>
        </w:tabs>
        <w:ind w:right="1119"/>
      </w:pPr>
      <w:r>
        <w:t>The issuance of this Order shall not prevent the assault victim or his/her lawful representative from seeking a Civil Domestic Abuse Protection order or other remedies otherwise available under the law.</w:t>
      </w:r>
    </w:p>
    <w:p w14:paraId="62C4C048" w14:textId="77777777" w:rsidR="00B646B5" w:rsidRDefault="00B34BEA">
      <w:pPr>
        <w:pStyle w:val="ListParagraph"/>
        <w:numPr>
          <w:ilvl w:val="0"/>
          <w:numId w:val="1"/>
        </w:numPr>
        <w:tabs>
          <w:tab w:val="left" w:pos="1981"/>
        </w:tabs>
        <w:ind w:right="1114"/>
      </w:pPr>
      <w:r>
        <w:t>The</w:t>
      </w:r>
      <w:r>
        <w:rPr>
          <w:spacing w:val="-3"/>
        </w:rPr>
        <w:t xml:space="preserve"> </w:t>
      </w:r>
      <w:r>
        <w:t>issuance</w:t>
      </w:r>
      <w:r>
        <w:rPr>
          <w:spacing w:val="-3"/>
        </w:rPr>
        <w:t xml:space="preserve"> </w:t>
      </w:r>
      <w:r>
        <w:t>of</w:t>
      </w:r>
      <w:r>
        <w:rPr>
          <w:spacing w:val="-3"/>
        </w:rPr>
        <w:t xml:space="preserve"> </w:t>
      </w:r>
      <w:r>
        <w:t>a</w:t>
      </w:r>
      <w:r>
        <w:rPr>
          <w:spacing w:val="-1"/>
        </w:rPr>
        <w:t xml:space="preserve"> </w:t>
      </w:r>
      <w:r>
        <w:t>subsequent Civil Domestic</w:t>
      </w:r>
      <w:r>
        <w:rPr>
          <w:spacing w:val="-1"/>
        </w:rPr>
        <w:t xml:space="preserve"> </w:t>
      </w:r>
      <w:r>
        <w:t>Abuse</w:t>
      </w:r>
      <w:r>
        <w:rPr>
          <w:spacing w:val="-1"/>
        </w:rPr>
        <w:t xml:space="preserve"> </w:t>
      </w:r>
      <w:r>
        <w:t>Protection</w:t>
      </w:r>
      <w:r>
        <w:rPr>
          <w:spacing w:val="-1"/>
        </w:rPr>
        <w:t xml:space="preserve"> </w:t>
      </w:r>
      <w:r>
        <w:t>Order</w:t>
      </w:r>
      <w:r>
        <w:rPr>
          <w:spacing w:val="-2"/>
        </w:rPr>
        <w:t xml:space="preserve"> </w:t>
      </w:r>
      <w:r>
        <w:t>shall</w:t>
      </w:r>
      <w:r>
        <w:rPr>
          <w:spacing w:val="-2"/>
        </w:rPr>
        <w:t xml:space="preserve"> </w:t>
      </w:r>
      <w:r>
        <w:t>not alter any</w:t>
      </w:r>
      <w:r>
        <w:rPr>
          <w:spacing w:val="-4"/>
        </w:rPr>
        <w:t xml:space="preserve"> </w:t>
      </w:r>
      <w:r>
        <w:t>condition contained herein, without prior written approval of this Court. A subsequent Civil Domestic Abuse Protection Order may impose conditions not otherwise contained in this Order to the</w:t>
      </w:r>
      <w:r>
        <w:rPr>
          <w:spacing w:val="40"/>
        </w:rPr>
        <w:t xml:space="preserve"> </w:t>
      </w:r>
      <w:r>
        <w:t>extent that such conditions do not interfere with or impact a condition contained herein.</w:t>
      </w:r>
    </w:p>
    <w:p w14:paraId="311165F2" w14:textId="77777777" w:rsidR="00B646B5" w:rsidRDefault="00B646B5">
      <w:pPr>
        <w:pStyle w:val="BodyText"/>
        <w:spacing w:before="2"/>
      </w:pPr>
    </w:p>
    <w:p w14:paraId="0380BBF3" w14:textId="77777777" w:rsidR="00B646B5" w:rsidRDefault="00B34BEA">
      <w:pPr>
        <w:spacing w:before="1"/>
        <w:ind w:left="4203" w:right="4066"/>
        <w:jc w:val="center"/>
        <w:rPr>
          <w:b/>
          <w:sz w:val="24"/>
        </w:rPr>
      </w:pPr>
      <w:r>
        <w:rPr>
          <w:b/>
          <w:sz w:val="24"/>
          <w:u w:val="single"/>
        </w:rPr>
        <w:t>NOTICE</w:t>
      </w:r>
      <w:r>
        <w:rPr>
          <w:b/>
          <w:spacing w:val="-4"/>
          <w:sz w:val="24"/>
          <w:u w:val="single"/>
        </w:rPr>
        <w:t xml:space="preserve"> </w:t>
      </w:r>
      <w:r>
        <w:rPr>
          <w:b/>
          <w:sz w:val="24"/>
          <w:u w:val="single"/>
        </w:rPr>
        <w:t>TO</w:t>
      </w:r>
      <w:r>
        <w:rPr>
          <w:b/>
          <w:spacing w:val="-4"/>
          <w:sz w:val="24"/>
          <w:u w:val="single"/>
        </w:rPr>
        <w:t xml:space="preserve"> </w:t>
      </w:r>
      <w:r>
        <w:rPr>
          <w:b/>
          <w:spacing w:val="-2"/>
          <w:sz w:val="24"/>
          <w:u w:val="single"/>
        </w:rPr>
        <w:t>DEFENDANT</w:t>
      </w:r>
    </w:p>
    <w:p w14:paraId="7CB7143E" w14:textId="77777777" w:rsidR="00B646B5" w:rsidRDefault="00B646B5">
      <w:pPr>
        <w:pStyle w:val="BodyText"/>
        <w:spacing w:before="8"/>
        <w:rPr>
          <w:b/>
          <w:sz w:val="13"/>
        </w:rPr>
      </w:pPr>
    </w:p>
    <w:p w14:paraId="16908CDB" w14:textId="77777777" w:rsidR="00B646B5" w:rsidRDefault="00B34BEA">
      <w:pPr>
        <w:pStyle w:val="BodyText"/>
        <w:spacing w:before="91"/>
        <w:ind w:left="1260" w:right="1114"/>
        <w:jc w:val="both"/>
      </w:pPr>
      <w:r>
        <w:t>Any knowing violation of this Order may subject you to arrest and prosecution for a misdemeanor which is punishable by a fine of up to $1000.00 or by confinement in jail for as long as 6 months, or both. This order is enforceable by all law enforcement officers in Mississippi, in another state of the United States,</w:t>
      </w:r>
      <w:r>
        <w:rPr>
          <w:spacing w:val="-2"/>
        </w:rPr>
        <w:t xml:space="preserve"> </w:t>
      </w:r>
      <w:r>
        <w:t>a</w:t>
      </w:r>
    </w:p>
    <w:p w14:paraId="42786AA0" w14:textId="77777777" w:rsidR="00B646B5" w:rsidRDefault="00B34BEA">
      <w:pPr>
        <w:pStyle w:val="BodyText"/>
        <w:spacing w:before="2"/>
        <w:ind w:left="1260"/>
        <w:jc w:val="both"/>
      </w:pPr>
      <w:r>
        <w:t>U.S.</w:t>
      </w:r>
      <w:r>
        <w:rPr>
          <w:spacing w:val="-3"/>
        </w:rPr>
        <w:t xml:space="preserve"> </w:t>
      </w:r>
      <w:r>
        <w:t>Territory</w:t>
      </w:r>
      <w:r>
        <w:rPr>
          <w:spacing w:val="-6"/>
        </w:rPr>
        <w:t xml:space="preserve"> </w:t>
      </w:r>
      <w:r>
        <w:t>or</w:t>
      </w:r>
      <w:r>
        <w:rPr>
          <w:spacing w:val="-4"/>
        </w:rPr>
        <w:t xml:space="preserve"> </w:t>
      </w:r>
      <w:r>
        <w:t>Tribal</w:t>
      </w:r>
      <w:r>
        <w:rPr>
          <w:spacing w:val="-4"/>
        </w:rPr>
        <w:t xml:space="preserve"> </w:t>
      </w:r>
      <w:r>
        <w:rPr>
          <w:spacing w:val="-2"/>
        </w:rPr>
        <w:t>Territory.</w:t>
      </w:r>
    </w:p>
    <w:p w14:paraId="209F5764" w14:textId="77777777" w:rsidR="00B646B5" w:rsidRDefault="00B646B5">
      <w:pPr>
        <w:pStyle w:val="BodyText"/>
      </w:pPr>
    </w:p>
    <w:p w14:paraId="1BE853F3" w14:textId="77777777" w:rsidR="00B646B5" w:rsidRDefault="00B34BEA">
      <w:pPr>
        <w:pStyle w:val="BodyText"/>
        <w:spacing w:before="1"/>
        <w:ind w:left="1260" w:right="1116"/>
        <w:jc w:val="both"/>
      </w:pPr>
      <w:r>
        <w:t>As</w:t>
      </w:r>
      <w:r>
        <w:rPr>
          <w:spacing w:val="-2"/>
        </w:rPr>
        <w:t xml:space="preserve"> </w:t>
      </w:r>
      <w:r>
        <w:t>a</w:t>
      </w:r>
      <w:r>
        <w:rPr>
          <w:spacing w:val="-2"/>
        </w:rPr>
        <w:t xml:space="preserve"> </w:t>
      </w:r>
      <w:r>
        <w:t>result</w:t>
      </w:r>
      <w:r>
        <w:rPr>
          <w:spacing w:val="-1"/>
        </w:rPr>
        <w:t xml:space="preserve"> </w:t>
      </w:r>
      <w:r>
        <w:t>of</w:t>
      </w:r>
      <w:r>
        <w:rPr>
          <w:spacing w:val="-2"/>
        </w:rPr>
        <w:t xml:space="preserve"> </w:t>
      </w:r>
      <w:r>
        <w:t>this</w:t>
      </w:r>
      <w:r>
        <w:rPr>
          <w:spacing w:val="-2"/>
        </w:rPr>
        <w:t xml:space="preserve"> </w:t>
      </w:r>
      <w:r>
        <w:t>Order,</w:t>
      </w:r>
      <w:r>
        <w:rPr>
          <w:spacing w:val="-2"/>
        </w:rPr>
        <w:t xml:space="preserve"> </w:t>
      </w:r>
      <w:r>
        <w:t>it</w:t>
      </w:r>
      <w:r>
        <w:rPr>
          <w:spacing w:val="-4"/>
        </w:rPr>
        <w:t xml:space="preserve"> </w:t>
      </w:r>
      <w:r>
        <w:t>may</w:t>
      </w:r>
      <w:r>
        <w:rPr>
          <w:spacing w:val="-5"/>
        </w:rPr>
        <w:t xml:space="preserve"> </w:t>
      </w:r>
      <w:r>
        <w:t>be</w:t>
      </w:r>
      <w:r>
        <w:rPr>
          <w:spacing w:val="-2"/>
        </w:rPr>
        <w:t xml:space="preserve"> </w:t>
      </w:r>
      <w:r>
        <w:t>unlawful</w:t>
      </w:r>
      <w:r>
        <w:rPr>
          <w:spacing w:val="-1"/>
        </w:rPr>
        <w:t xml:space="preserve"> </w:t>
      </w:r>
      <w:r>
        <w:t>for</w:t>
      </w:r>
      <w:r>
        <w:rPr>
          <w:spacing w:val="-2"/>
        </w:rPr>
        <w:t xml:space="preserve"> </w:t>
      </w:r>
      <w:r>
        <w:t>you</w:t>
      </w:r>
      <w:r>
        <w:rPr>
          <w:spacing w:val="-2"/>
        </w:rPr>
        <w:t xml:space="preserve"> </w:t>
      </w:r>
      <w:r>
        <w:t>to</w:t>
      </w:r>
      <w:r>
        <w:rPr>
          <w:spacing w:val="-7"/>
        </w:rPr>
        <w:t xml:space="preserve"> </w:t>
      </w:r>
      <w:r>
        <w:t>possess</w:t>
      </w:r>
      <w:r>
        <w:rPr>
          <w:spacing w:val="-1"/>
        </w:rPr>
        <w:t xml:space="preserve"> </w:t>
      </w:r>
      <w:r>
        <w:t>or</w:t>
      </w:r>
      <w:r>
        <w:rPr>
          <w:spacing w:val="-2"/>
        </w:rPr>
        <w:t xml:space="preserve"> </w:t>
      </w:r>
      <w:r>
        <w:t>purchase</w:t>
      </w:r>
      <w:r>
        <w:rPr>
          <w:spacing w:val="-2"/>
        </w:rPr>
        <w:t xml:space="preserve"> </w:t>
      </w:r>
      <w:r>
        <w:t>a</w:t>
      </w:r>
      <w:r>
        <w:rPr>
          <w:spacing w:val="-4"/>
        </w:rPr>
        <w:t xml:space="preserve"> </w:t>
      </w:r>
      <w:r>
        <w:t>firearm,</w:t>
      </w:r>
      <w:r>
        <w:rPr>
          <w:spacing w:val="-2"/>
        </w:rPr>
        <w:t xml:space="preserve"> </w:t>
      </w:r>
      <w:r>
        <w:t>including</w:t>
      </w:r>
      <w:r>
        <w:rPr>
          <w:spacing w:val="-5"/>
        </w:rPr>
        <w:t xml:space="preserve"> </w:t>
      </w:r>
      <w:r>
        <w:t>a</w:t>
      </w:r>
      <w:r>
        <w:rPr>
          <w:spacing w:val="-2"/>
        </w:rPr>
        <w:t xml:space="preserve"> </w:t>
      </w:r>
      <w:r>
        <w:t>handgun or long gun, or ammunition pursuant to federal law under 18 U.S.C. 922(g)(8), and/or the laws of another State, U.S. Territory or Tribe.</w:t>
      </w:r>
      <w:r>
        <w:rPr>
          <w:spacing w:val="80"/>
        </w:rPr>
        <w:t xml:space="preserve"> </w:t>
      </w:r>
      <w:r>
        <w:t>If you have any questions regarding whether you are subject to the</w:t>
      </w:r>
      <w:r>
        <w:rPr>
          <w:spacing w:val="40"/>
        </w:rPr>
        <w:t xml:space="preserve"> </w:t>
      </w:r>
      <w:r>
        <w:t>firearms prohibitions under federal law or the laws of another State, U.S. Territory, or Tribe, you should consult an attorney.</w:t>
      </w:r>
    </w:p>
    <w:p w14:paraId="3AE942BB" w14:textId="77777777" w:rsidR="00B646B5" w:rsidRDefault="00B646B5">
      <w:pPr>
        <w:pStyle w:val="BodyText"/>
        <w:spacing w:before="3"/>
      </w:pPr>
    </w:p>
    <w:p w14:paraId="21B1D547" w14:textId="45C509A7" w:rsidR="00B646B5" w:rsidRPr="005D6052" w:rsidRDefault="00B34BEA">
      <w:pPr>
        <w:pStyle w:val="Heading1"/>
        <w:tabs>
          <w:tab w:val="left" w:pos="6082"/>
          <w:tab w:val="left" w:pos="8153"/>
        </w:tabs>
        <w:jc w:val="both"/>
        <w:rPr>
          <w:b w:val="0"/>
          <w:bCs w:val="0"/>
        </w:rPr>
      </w:pPr>
      <w:r>
        <w:t>SO</w:t>
      </w:r>
      <w:r>
        <w:rPr>
          <w:spacing w:val="-3"/>
        </w:rPr>
        <w:t xml:space="preserve"> </w:t>
      </w:r>
      <w:r>
        <w:t>ORDERED</w:t>
      </w:r>
      <w:r>
        <w:rPr>
          <w:spacing w:val="-4"/>
        </w:rPr>
        <w:t xml:space="preserve"> </w:t>
      </w:r>
      <w:r>
        <w:t>AND</w:t>
      </w:r>
      <w:r>
        <w:rPr>
          <w:spacing w:val="-4"/>
        </w:rPr>
        <w:t xml:space="preserve"> </w:t>
      </w:r>
      <w:r>
        <w:t>ADJUDGED,</w:t>
      </w:r>
      <w:r>
        <w:rPr>
          <w:spacing w:val="-3"/>
        </w:rPr>
        <w:t xml:space="preserve"> </w:t>
      </w:r>
      <w:r>
        <w:t>this</w:t>
      </w:r>
      <w:r>
        <w:rPr>
          <w:spacing w:val="-2"/>
        </w:rPr>
        <w:t xml:space="preserve"> </w:t>
      </w:r>
      <w:r>
        <w:t>the</w:t>
      </w:r>
      <w:r>
        <w:rPr>
          <w:spacing w:val="-5"/>
        </w:rPr>
        <w:t xml:space="preserve"> </w:t>
      </w:r>
      <w:r>
        <w:rPr>
          <w:u w:val="single"/>
        </w:rPr>
        <w:tab/>
      </w:r>
      <w:r>
        <w:t>day of</w:t>
      </w:r>
      <w:r w:rsidR="005C38AC">
        <w:t>_____________________</w:t>
      </w:r>
      <w:r>
        <w:t>,</w:t>
      </w:r>
      <w:r>
        <w:rPr>
          <w:spacing w:val="-4"/>
        </w:rPr>
        <w:t xml:space="preserve"> </w:t>
      </w:r>
      <w:r>
        <w:t>20</w:t>
      </w:r>
      <w:r w:rsidR="005C38AC">
        <w:t>___</w:t>
      </w:r>
      <w:r w:rsidRPr="00FA76DC">
        <w:rPr>
          <w:b w:val="0"/>
          <w:bCs w:val="0"/>
          <w:spacing w:val="-10"/>
        </w:rPr>
        <w:t>.</w:t>
      </w:r>
    </w:p>
    <w:p w14:paraId="3E4FDA5D" w14:textId="77777777" w:rsidR="00B646B5" w:rsidRDefault="00B646B5">
      <w:pPr>
        <w:pStyle w:val="BodyText"/>
        <w:rPr>
          <w:b/>
          <w:sz w:val="20"/>
        </w:rPr>
      </w:pPr>
    </w:p>
    <w:p w14:paraId="2F4E808E" w14:textId="77777777" w:rsidR="005D6052" w:rsidRDefault="005D6052" w:rsidP="005D6052">
      <w:pPr>
        <w:pStyle w:val="BodyText"/>
        <w:tabs>
          <w:tab w:val="left" w:pos="10620"/>
        </w:tabs>
        <w:spacing w:before="5"/>
        <w:rPr>
          <w:b/>
          <w:sz w:val="20"/>
        </w:rPr>
      </w:pPr>
    </w:p>
    <w:p w14:paraId="7FD493E6" w14:textId="6D510DD3" w:rsidR="005D6052" w:rsidRDefault="005D6052" w:rsidP="005D6052">
      <w:pPr>
        <w:ind w:left="6480" w:firstLine="720"/>
      </w:pPr>
      <w:r>
        <w:rPr>
          <w:b/>
          <w:spacing w:val="-4"/>
        </w:rPr>
        <w:t>______________________________</w:t>
      </w:r>
    </w:p>
    <w:p w14:paraId="7D8C4AFF" w14:textId="20C6A5D5" w:rsidR="00B646B5" w:rsidRDefault="00B34BEA" w:rsidP="005D6052">
      <w:pPr>
        <w:spacing w:line="252" w:lineRule="exact"/>
        <w:ind w:left="6637" w:right="1453" w:firstLine="563"/>
        <w:jc w:val="center"/>
        <w:rPr>
          <w:b/>
        </w:rPr>
      </w:pPr>
      <w:r>
        <w:rPr>
          <w:b/>
          <w:spacing w:val="-4"/>
        </w:rPr>
        <w:t>Judge</w:t>
      </w:r>
    </w:p>
    <w:p w14:paraId="0A260330" w14:textId="77777777" w:rsidR="00B646B5" w:rsidRDefault="00B646B5">
      <w:pPr>
        <w:pStyle w:val="BodyText"/>
        <w:rPr>
          <w:b/>
          <w:sz w:val="20"/>
        </w:rPr>
      </w:pPr>
    </w:p>
    <w:p w14:paraId="6F55074D" w14:textId="77777777" w:rsidR="00B646B5" w:rsidRDefault="00B646B5">
      <w:pPr>
        <w:pStyle w:val="BodyText"/>
        <w:rPr>
          <w:b/>
          <w:sz w:val="20"/>
        </w:rPr>
      </w:pPr>
    </w:p>
    <w:p w14:paraId="2C05FE06" w14:textId="77777777" w:rsidR="00B646B5" w:rsidRDefault="00B646B5">
      <w:pPr>
        <w:pStyle w:val="BodyText"/>
        <w:rPr>
          <w:b/>
          <w:sz w:val="20"/>
        </w:rPr>
      </w:pPr>
    </w:p>
    <w:p w14:paraId="7CEEF921" w14:textId="77777777" w:rsidR="00B646B5" w:rsidRDefault="00B646B5">
      <w:pPr>
        <w:pStyle w:val="BodyText"/>
        <w:rPr>
          <w:b/>
          <w:sz w:val="20"/>
        </w:rPr>
      </w:pPr>
    </w:p>
    <w:p w14:paraId="76D855BB" w14:textId="77777777" w:rsidR="00B646B5" w:rsidRDefault="00B646B5">
      <w:pPr>
        <w:pStyle w:val="BodyText"/>
        <w:rPr>
          <w:b/>
          <w:sz w:val="16"/>
        </w:rPr>
      </w:pPr>
    </w:p>
    <w:p w14:paraId="645DD2C1" w14:textId="77777777" w:rsidR="00B646B5" w:rsidRDefault="00B6467D">
      <w:pPr>
        <w:spacing w:before="196"/>
        <w:ind w:right="1118"/>
        <w:jc w:val="right"/>
        <w:rPr>
          <w:b/>
          <w:sz w:val="24"/>
        </w:rPr>
      </w:pPr>
      <w:r>
        <w:pict w14:anchorId="46023D5D">
          <v:shape id="docshape30" o:spid="_x0000_s1027" type="#_x0000_t202" style="position:absolute;left:0;text-align:left;margin-left:14.25pt;margin-top:-33.55pt;width:363pt;height:90.75pt;z-index:-15865856;mso-position-horizontal-relative:page" filled="f">
            <v:textbox inset="0,0,0,0">
              <w:txbxContent>
                <w:p w14:paraId="2B1D34E8" w14:textId="77777777" w:rsidR="00B646B5" w:rsidRDefault="00B34BEA">
                  <w:pPr>
                    <w:spacing w:before="71"/>
                    <w:ind w:left="895" w:right="261" w:hanging="34"/>
                    <w:rPr>
                      <w:b/>
                      <w:sz w:val="20"/>
                    </w:rPr>
                  </w:pPr>
                  <w:r>
                    <w:rPr>
                      <w:b/>
                      <w:sz w:val="20"/>
                    </w:rPr>
                    <w:t>Only</w:t>
                  </w:r>
                  <w:r>
                    <w:rPr>
                      <w:b/>
                      <w:spacing w:val="-5"/>
                      <w:sz w:val="20"/>
                    </w:rPr>
                    <w:t xml:space="preserve"> </w:t>
                  </w:r>
                  <w:r>
                    <w:rPr>
                      <w:b/>
                      <w:sz w:val="20"/>
                    </w:rPr>
                    <w:t>applicable</w:t>
                  </w:r>
                  <w:r>
                    <w:rPr>
                      <w:b/>
                      <w:spacing w:val="-5"/>
                      <w:sz w:val="20"/>
                    </w:rPr>
                    <w:t xml:space="preserve"> </w:t>
                  </w:r>
                  <w:r>
                    <w:rPr>
                      <w:b/>
                      <w:sz w:val="20"/>
                    </w:rPr>
                    <w:t>when</w:t>
                  </w:r>
                  <w:r>
                    <w:rPr>
                      <w:b/>
                      <w:spacing w:val="-5"/>
                      <w:sz w:val="20"/>
                    </w:rPr>
                    <w:t xml:space="preserve"> </w:t>
                  </w:r>
                  <w:r>
                    <w:rPr>
                      <w:b/>
                      <w:sz w:val="20"/>
                    </w:rPr>
                    <w:t>a</w:t>
                  </w:r>
                  <w:r>
                    <w:rPr>
                      <w:b/>
                      <w:spacing w:val="-3"/>
                      <w:sz w:val="20"/>
                    </w:rPr>
                    <w:t xml:space="preserve"> </w:t>
                  </w:r>
                  <w:r>
                    <w:rPr>
                      <w:b/>
                      <w:sz w:val="20"/>
                    </w:rPr>
                    <w:t>DAPO</w:t>
                  </w:r>
                  <w:r>
                    <w:rPr>
                      <w:b/>
                      <w:spacing w:val="-3"/>
                      <w:sz w:val="20"/>
                    </w:rPr>
                    <w:t xml:space="preserve"> </w:t>
                  </w:r>
                  <w:r>
                    <w:rPr>
                      <w:b/>
                      <w:sz w:val="20"/>
                    </w:rPr>
                    <w:t>is</w:t>
                  </w:r>
                  <w:r>
                    <w:rPr>
                      <w:b/>
                      <w:spacing w:val="-5"/>
                      <w:sz w:val="20"/>
                    </w:rPr>
                    <w:t xml:space="preserve"> </w:t>
                  </w:r>
                  <w:r>
                    <w:rPr>
                      <w:b/>
                      <w:sz w:val="20"/>
                    </w:rPr>
                    <w:t>not</w:t>
                  </w:r>
                  <w:r>
                    <w:rPr>
                      <w:b/>
                      <w:spacing w:val="-4"/>
                      <w:sz w:val="20"/>
                    </w:rPr>
                    <w:t xml:space="preserve"> </w:t>
                  </w:r>
                  <w:r>
                    <w:rPr>
                      <w:b/>
                      <w:sz w:val="20"/>
                    </w:rPr>
                    <w:t>issued</w:t>
                  </w:r>
                  <w:r>
                    <w:rPr>
                      <w:b/>
                      <w:spacing w:val="-2"/>
                      <w:sz w:val="20"/>
                    </w:rPr>
                    <w:t xml:space="preserve"> </w:t>
                  </w:r>
                  <w:r>
                    <w:rPr>
                      <w:b/>
                      <w:sz w:val="20"/>
                    </w:rPr>
                    <w:t>due</w:t>
                  </w:r>
                  <w:r>
                    <w:rPr>
                      <w:b/>
                      <w:spacing w:val="-2"/>
                      <w:sz w:val="20"/>
                    </w:rPr>
                    <w:t xml:space="preserve"> </w:t>
                  </w:r>
                  <w:r>
                    <w:rPr>
                      <w:b/>
                      <w:sz w:val="20"/>
                    </w:rPr>
                    <w:t>to</w:t>
                  </w:r>
                  <w:r>
                    <w:rPr>
                      <w:b/>
                      <w:spacing w:val="-3"/>
                      <w:sz w:val="20"/>
                    </w:rPr>
                    <w:t xml:space="preserve"> </w:t>
                  </w:r>
                  <w:r>
                    <w:rPr>
                      <w:b/>
                      <w:sz w:val="20"/>
                    </w:rPr>
                    <w:t>objection</w:t>
                  </w:r>
                  <w:r>
                    <w:rPr>
                      <w:b/>
                      <w:spacing w:val="-5"/>
                      <w:sz w:val="20"/>
                    </w:rPr>
                    <w:t xml:space="preserve"> </w:t>
                  </w:r>
                  <w:r>
                    <w:rPr>
                      <w:b/>
                      <w:sz w:val="20"/>
                    </w:rPr>
                    <w:t>by</w:t>
                  </w:r>
                  <w:r>
                    <w:rPr>
                      <w:b/>
                      <w:spacing w:val="-3"/>
                      <w:sz w:val="20"/>
                    </w:rPr>
                    <w:t xml:space="preserve"> </w:t>
                  </w:r>
                  <w:r>
                    <w:rPr>
                      <w:b/>
                      <w:sz w:val="20"/>
                    </w:rPr>
                    <w:t>the victim or victim representative.</w:t>
                  </w:r>
                </w:p>
                <w:p w14:paraId="1A83845F" w14:textId="77777777" w:rsidR="00B646B5" w:rsidRDefault="00B646B5">
                  <w:pPr>
                    <w:pStyle w:val="BodyText"/>
                    <w:spacing w:before="8"/>
                    <w:rPr>
                      <w:b/>
                      <w:sz w:val="19"/>
                    </w:rPr>
                  </w:pPr>
                </w:p>
                <w:p w14:paraId="4279ED0E" w14:textId="77777777" w:rsidR="00B646B5" w:rsidRDefault="00B34BEA">
                  <w:pPr>
                    <w:tabs>
                      <w:tab w:val="left" w:pos="864"/>
                    </w:tabs>
                    <w:ind w:left="864" w:right="261" w:hanging="360"/>
                    <w:rPr>
                      <w:sz w:val="20"/>
                    </w:rPr>
                  </w:pPr>
                  <w:r>
                    <w:rPr>
                      <w:rFonts w:ascii="Symbol" w:hAnsi="Symbol"/>
                      <w:spacing w:val="-10"/>
                      <w:sz w:val="18"/>
                    </w:rPr>
                    <w:t></w:t>
                  </w:r>
                  <w:r>
                    <w:rPr>
                      <w:sz w:val="18"/>
                    </w:rPr>
                    <w:tab/>
                  </w:r>
                  <w:r>
                    <w:rPr>
                      <w:sz w:val="20"/>
                    </w:rPr>
                    <w:t>Criminal</w:t>
                  </w:r>
                  <w:r>
                    <w:rPr>
                      <w:spacing w:val="-3"/>
                      <w:sz w:val="20"/>
                    </w:rPr>
                    <w:t xml:space="preserve"> </w:t>
                  </w:r>
                  <w:r>
                    <w:rPr>
                      <w:sz w:val="20"/>
                    </w:rPr>
                    <w:t>DAPO</w:t>
                  </w:r>
                  <w:r>
                    <w:rPr>
                      <w:spacing w:val="-3"/>
                      <w:sz w:val="20"/>
                    </w:rPr>
                    <w:t xml:space="preserve"> </w:t>
                  </w:r>
                  <w:r>
                    <w:rPr>
                      <w:sz w:val="20"/>
                    </w:rPr>
                    <w:t>shall</w:t>
                  </w:r>
                  <w:r>
                    <w:rPr>
                      <w:spacing w:val="-2"/>
                      <w:sz w:val="20"/>
                    </w:rPr>
                    <w:t xml:space="preserve"> </w:t>
                  </w:r>
                  <w:r>
                    <w:rPr>
                      <w:sz w:val="20"/>
                    </w:rPr>
                    <w:t>not</w:t>
                  </w:r>
                  <w:r>
                    <w:rPr>
                      <w:spacing w:val="-4"/>
                      <w:sz w:val="20"/>
                    </w:rPr>
                    <w:t xml:space="preserve"> </w:t>
                  </w:r>
                  <w:r>
                    <w:rPr>
                      <w:sz w:val="20"/>
                    </w:rPr>
                    <w:t>issue</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objection</w:t>
                  </w:r>
                  <w:r>
                    <w:rPr>
                      <w:spacing w:val="-4"/>
                      <w:sz w:val="20"/>
                    </w:rPr>
                    <w:t xml:space="preserve"> </w:t>
                  </w:r>
                  <w:r>
                    <w:rPr>
                      <w:sz w:val="20"/>
                    </w:rPr>
                    <w:t>by</w:t>
                  </w:r>
                  <w:r>
                    <w:rPr>
                      <w:spacing w:val="-7"/>
                      <w:sz w:val="20"/>
                    </w:rPr>
                    <w:t xml:space="preserve"> </w:t>
                  </w:r>
                  <w:r>
                    <w:rPr>
                      <w:sz w:val="20"/>
                    </w:rPr>
                    <w:t>victim</w:t>
                  </w:r>
                  <w:r>
                    <w:rPr>
                      <w:spacing w:val="-5"/>
                      <w:sz w:val="20"/>
                    </w:rPr>
                    <w:t xml:space="preserve"> </w:t>
                  </w:r>
                  <w:r>
                    <w:rPr>
                      <w:sz w:val="20"/>
                    </w:rPr>
                    <w:t>or</w:t>
                  </w:r>
                  <w:r>
                    <w:rPr>
                      <w:spacing w:val="-3"/>
                      <w:sz w:val="20"/>
                    </w:rPr>
                    <w:t xml:space="preserve"> </w:t>
                  </w:r>
                  <w:r>
                    <w:rPr>
                      <w:sz w:val="20"/>
                    </w:rPr>
                    <w:t>victim’s</w:t>
                  </w:r>
                  <w:r>
                    <w:rPr>
                      <w:spacing w:val="-4"/>
                      <w:sz w:val="20"/>
                    </w:rPr>
                    <w:t xml:space="preserve"> </w:t>
                  </w:r>
                  <w:r>
                    <w:rPr>
                      <w:sz w:val="20"/>
                    </w:rPr>
                    <w:t xml:space="preserve">lawful </w:t>
                  </w:r>
                  <w:r>
                    <w:rPr>
                      <w:spacing w:val="-2"/>
                      <w:sz w:val="20"/>
                    </w:rPr>
                    <w:t>representative.</w:t>
                  </w:r>
                </w:p>
                <w:p w14:paraId="5A8802EF" w14:textId="77777777" w:rsidR="00B646B5" w:rsidRDefault="00B646B5">
                  <w:pPr>
                    <w:pStyle w:val="BodyText"/>
                    <w:spacing w:before="6"/>
                    <w:rPr>
                      <w:sz w:val="20"/>
                    </w:rPr>
                  </w:pPr>
                </w:p>
                <w:p w14:paraId="2EE5644A" w14:textId="77777777" w:rsidR="00B646B5" w:rsidRDefault="00B34BEA">
                  <w:pPr>
                    <w:ind w:left="2095" w:right="2095"/>
                    <w:jc w:val="center"/>
                    <w:rPr>
                      <w:sz w:val="20"/>
                    </w:rPr>
                  </w:pPr>
                  <w:r>
                    <w:rPr>
                      <w:sz w:val="20"/>
                    </w:rPr>
                    <w:t>Signature</w:t>
                  </w:r>
                  <w:r>
                    <w:rPr>
                      <w:spacing w:val="-6"/>
                      <w:sz w:val="20"/>
                    </w:rPr>
                    <w:t xml:space="preserve"> </w:t>
                  </w:r>
                  <w:r>
                    <w:rPr>
                      <w:sz w:val="20"/>
                    </w:rPr>
                    <w:t>and</w:t>
                  </w:r>
                  <w:r>
                    <w:rPr>
                      <w:spacing w:val="-4"/>
                      <w:sz w:val="20"/>
                    </w:rPr>
                    <w:t xml:space="preserve"> </w:t>
                  </w:r>
                  <w:r>
                    <w:rPr>
                      <w:sz w:val="20"/>
                    </w:rPr>
                    <w:t>Date</w:t>
                  </w:r>
                  <w:r>
                    <w:rPr>
                      <w:spacing w:val="-5"/>
                      <w:sz w:val="20"/>
                    </w:rPr>
                    <w:t xml:space="preserve"> </w:t>
                  </w:r>
                  <w:r>
                    <w:rPr>
                      <w:sz w:val="20"/>
                    </w:rPr>
                    <w:t>of</w:t>
                  </w:r>
                  <w:r>
                    <w:rPr>
                      <w:spacing w:val="-6"/>
                      <w:sz w:val="20"/>
                    </w:rPr>
                    <w:t xml:space="preserve"> </w:t>
                  </w:r>
                  <w:r>
                    <w:rPr>
                      <w:sz w:val="20"/>
                    </w:rPr>
                    <w:t>Objecting</w:t>
                  </w:r>
                  <w:r>
                    <w:rPr>
                      <w:spacing w:val="-6"/>
                      <w:sz w:val="20"/>
                    </w:rPr>
                    <w:t xml:space="preserve"> </w:t>
                  </w:r>
                  <w:r>
                    <w:rPr>
                      <w:spacing w:val="-4"/>
                      <w:sz w:val="20"/>
                    </w:rPr>
                    <w:t>Party</w:t>
                  </w:r>
                </w:p>
              </w:txbxContent>
            </v:textbox>
            <w10:wrap anchorx="page"/>
          </v:shape>
        </w:pict>
      </w:r>
      <w:r w:rsidR="00B34BEA">
        <w:rPr>
          <w:sz w:val="24"/>
        </w:rPr>
        <w:t>Page</w:t>
      </w:r>
      <w:r w:rsidR="00B34BEA">
        <w:rPr>
          <w:spacing w:val="-3"/>
          <w:sz w:val="24"/>
        </w:rPr>
        <w:t xml:space="preserve"> </w:t>
      </w:r>
      <w:r w:rsidR="00B34BEA">
        <w:rPr>
          <w:b/>
          <w:sz w:val="24"/>
        </w:rPr>
        <w:t>3</w:t>
      </w:r>
      <w:r w:rsidR="00B34BEA">
        <w:rPr>
          <w:b/>
          <w:spacing w:val="-1"/>
          <w:sz w:val="24"/>
        </w:rPr>
        <w:t xml:space="preserve"> </w:t>
      </w:r>
      <w:r w:rsidR="00B34BEA">
        <w:rPr>
          <w:sz w:val="24"/>
        </w:rPr>
        <w:t>of</w:t>
      </w:r>
      <w:r w:rsidR="00B34BEA">
        <w:rPr>
          <w:spacing w:val="-2"/>
          <w:sz w:val="24"/>
        </w:rPr>
        <w:t xml:space="preserve"> </w:t>
      </w:r>
      <w:r w:rsidR="00B34BEA">
        <w:rPr>
          <w:b/>
          <w:spacing w:val="-10"/>
          <w:sz w:val="24"/>
        </w:rPr>
        <w:t>3</w:t>
      </w:r>
    </w:p>
    <w:p w14:paraId="7E6B1EA2" w14:textId="77777777" w:rsidR="00B646B5" w:rsidRDefault="00B6467D">
      <w:pPr>
        <w:pStyle w:val="BodyText"/>
        <w:spacing w:before="2"/>
        <w:rPr>
          <w:b/>
          <w:sz w:val="24"/>
        </w:rPr>
      </w:pPr>
      <w:r>
        <w:pict w14:anchorId="5EF8FCBD">
          <v:shape id="docshape31" o:spid="_x0000_s1026" style="position:absolute;margin-left:57.85pt;margin-top:15.3pt;width:280.05pt;height:.1pt;z-index:-15715840;mso-wrap-distance-left:0;mso-wrap-distance-right:0;mso-position-horizontal-relative:page" coordorigin="1157,306" coordsize="5601,0" o:spt="100" adj="0,,0" path="m1157,306r4596,m5759,306r998,e" filled="f" strokeweight=".14056mm">
            <v:stroke joinstyle="round"/>
            <v:formulas/>
            <v:path arrowok="t" o:connecttype="segments"/>
            <w10:wrap type="topAndBottom" anchorx="page"/>
          </v:shape>
        </w:pict>
      </w:r>
    </w:p>
    <w:sectPr w:rsidR="00B646B5">
      <w:pgSz w:w="12240" w:h="15840"/>
      <w:pgMar w:top="1360" w:right="32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175"/>
    <w:multiLevelType w:val="hybridMultilevel"/>
    <w:tmpl w:val="3A787670"/>
    <w:lvl w:ilvl="0" w:tplc="3050C4DC">
      <w:numFmt w:val="bullet"/>
      <w:lvlText w:val=""/>
      <w:lvlJc w:val="left"/>
      <w:pPr>
        <w:ind w:left="1620" w:hanging="360"/>
      </w:pPr>
      <w:rPr>
        <w:rFonts w:ascii="Wingdings" w:eastAsia="Wingdings" w:hAnsi="Wingdings" w:cs="Wingdings" w:hint="default"/>
        <w:b/>
        <w:bCs/>
        <w:i w:val="0"/>
        <w:iCs w:val="0"/>
        <w:w w:val="99"/>
        <w:sz w:val="24"/>
        <w:szCs w:val="24"/>
        <w:lang w:val="en-US" w:eastAsia="en-US" w:bidi="ar-SA"/>
      </w:rPr>
    </w:lvl>
    <w:lvl w:ilvl="1" w:tplc="BC429EDA">
      <w:numFmt w:val="bullet"/>
      <w:lvlText w:val="•"/>
      <w:lvlJc w:val="left"/>
      <w:pPr>
        <w:ind w:left="2632" w:hanging="360"/>
      </w:pPr>
      <w:rPr>
        <w:rFonts w:hint="default"/>
        <w:lang w:val="en-US" w:eastAsia="en-US" w:bidi="ar-SA"/>
      </w:rPr>
    </w:lvl>
    <w:lvl w:ilvl="2" w:tplc="C140455E">
      <w:numFmt w:val="bullet"/>
      <w:lvlText w:val="•"/>
      <w:lvlJc w:val="left"/>
      <w:pPr>
        <w:ind w:left="3644" w:hanging="360"/>
      </w:pPr>
      <w:rPr>
        <w:rFonts w:hint="default"/>
        <w:lang w:val="en-US" w:eastAsia="en-US" w:bidi="ar-SA"/>
      </w:rPr>
    </w:lvl>
    <w:lvl w:ilvl="3" w:tplc="AC26A674">
      <w:numFmt w:val="bullet"/>
      <w:lvlText w:val="•"/>
      <w:lvlJc w:val="left"/>
      <w:pPr>
        <w:ind w:left="4656" w:hanging="360"/>
      </w:pPr>
      <w:rPr>
        <w:rFonts w:hint="default"/>
        <w:lang w:val="en-US" w:eastAsia="en-US" w:bidi="ar-SA"/>
      </w:rPr>
    </w:lvl>
    <w:lvl w:ilvl="4" w:tplc="49221F06">
      <w:numFmt w:val="bullet"/>
      <w:lvlText w:val="•"/>
      <w:lvlJc w:val="left"/>
      <w:pPr>
        <w:ind w:left="5668" w:hanging="360"/>
      </w:pPr>
      <w:rPr>
        <w:rFonts w:hint="default"/>
        <w:lang w:val="en-US" w:eastAsia="en-US" w:bidi="ar-SA"/>
      </w:rPr>
    </w:lvl>
    <w:lvl w:ilvl="5" w:tplc="AD1442EC">
      <w:numFmt w:val="bullet"/>
      <w:lvlText w:val="•"/>
      <w:lvlJc w:val="left"/>
      <w:pPr>
        <w:ind w:left="6680" w:hanging="360"/>
      </w:pPr>
      <w:rPr>
        <w:rFonts w:hint="default"/>
        <w:lang w:val="en-US" w:eastAsia="en-US" w:bidi="ar-SA"/>
      </w:rPr>
    </w:lvl>
    <w:lvl w:ilvl="6" w:tplc="B1D4A0EC">
      <w:numFmt w:val="bullet"/>
      <w:lvlText w:val="•"/>
      <w:lvlJc w:val="left"/>
      <w:pPr>
        <w:ind w:left="7692" w:hanging="360"/>
      </w:pPr>
      <w:rPr>
        <w:rFonts w:hint="default"/>
        <w:lang w:val="en-US" w:eastAsia="en-US" w:bidi="ar-SA"/>
      </w:rPr>
    </w:lvl>
    <w:lvl w:ilvl="7" w:tplc="1040EB9C">
      <w:numFmt w:val="bullet"/>
      <w:lvlText w:val="•"/>
      <w:lvlJc w:val="left"/>
      <w:pPr>
        <w:ind w:left="8704" w:hanging="360"/>
      </w:pPr>
      <w:rPr>
        <w:rFonts w:hint="default"/>
        <w:lang w:val="en-US" w:eastAsia="en-US" w:bidi="ar-SA"/>
      </w:rPr>
    </w:lvl>
    <w:lvl w:ilvl="8" w:tplc="469C5B06">
      <w:numFmt w:val="bullet"/>
      <w:lvlText w:val="•"/>
      <w:lvlJc w:val="left"/>
      <w:pPr>
        <w:ind w:left="9716" w:hanging="360"/>
      </w:pPr>
      <w:rPr>
        <w:rFonts w:hint="default"/>
        <w:lang w:val="en-US" w:eastAsia="en-US" w:bidi="ar-SA"/>
      </w:rPr>
    </w:lvl>
  </w:abstractNum>
  <w:abstractNum w:abstractNumId="1" w15:restartNumberingAfterBreak="0">
    <w:nsid w:val="27CE4103"/>
    <w:multiLevelType w:val="hybridMultilevel"/>
    <w:tmpl w:val="8B58286A"/>
    <w:lvl w:ilvl="0" w:tplc="E4B46D14">
      <w:numFmt w:val="bullet"/>
      <w:lvlText w:val="□"/>
      <w:lvlJc w:val="left"/>
      <w:pPr>
        <w:ind w:left="1260" w:hanging="339"/>
      </w:pPr>
      <w:rPr>
        <w:rFonts w:ascii="Times New Roman" w:eastAsia="Times New Roman" w:hAnsi="Times New Roman" w:cs="Times New Roman" w:hint="default"/>
        <w:b w:val="0"/>
        <w:bCs w:val="0"/>
        <w:i w:val="0"/>
        <w:iCs w:val="0"/>
        <w:w w:val="100"/>
        <w:sz w:val="28"/>
        <w:szCs w:val="28"/>
        <w:lang w:val="en-US" w:eastAsia="en-US" w:bidi="ar-SA"/>
      </w:rPr>
    </w:lvl>
    <w:lvl w:ilvl="1" w:tplc="1834CC3A">
      <w:numFmt w:val="bullet"/>
      <w:lvlText w:val="□"/>
      <w:lvlJc w:val="left"/>
      <w:pPr>
        <w:ind w:left="2700" w:hanging="720"/>
      </w:pPr>
      <w:rPr>
        <w:rFonts w:ascii="Times New Roman" w:eastAsia="Times New Roman" w:hAnsi="Times New Roman" w:cs="Times New Roman" w:hint="default"/>
        <w:b w:val="0"/>
        <w:bCs w:val="0"/>
        <w:i w:val="0"/>
        <w:iCs w:val="0"/>
        <w:w w:val="100"/>
        <w:sz w:val="28"/>
        <w:szCs w:val="28"/>
        <w:lang w:val="en-US" w:eastAsia="en-US" w:bidi="ar-SA"/>
      </w:rPr>
    </w:lvl>
    <w:lvl w:ilvl="2" w:tplc="406CC894">
      <w:numFmt w:val="bullet"/>
      <w:lvlText w:val="•"/>
      <w:lvlJc w:val="left"/>
      <w:pPr>
        <w:ind w:left="3704" w:hanging="720"/>
      </w:pPr>
      <w:rPr>
        <w:rFonts w:hint="default"/>
        <w:lang w:val="en-US" w:eastAsia="en-US" w:bidi="ar-SA"/>
      </w:rPr>
    </w:lvl>
    <w:lvl w:ilvl="3" w:tplc="936630E2">
      <w:numFmt w:val="bullet"/>
      <w:lvlText w:val="•"/>
      <w:lvlJc w:val="left"/>
      <w:pPr>
        <w:ind w:left="4708" w:hanging="720"/>
      </w:pPr>
      <w:rPr>
        <w:rFonts w:hint="default"/>
        <w:lang w:val="en-US" w:eastAsia="en-US" w:bidi="ar-SA"/>
      </w:rPr>
    </w:lvl>
    <w:lvl w:ilvl="4" w:tplc="C6900CCA">
      <w:numFmt w:val="bullet"/>
      <w:lvlText w:val="•"/>
      <w:lvlJc w:val="left"/>
      <w:pPr>
        <w:ind w:left="5713" w:hanging="720"/>
      </w:pPr>
      <w:rPr>
        <w:rFonts w:hint="default"/>
        <w:lang w:val="en-US" w:eastAsia="en-US" w:bidi="ar-SA"/>
      </w:rPr>
    </w:lvl>
    <w:lvl w:ilvl="5" w:tplc="F32437D0">
      <w:numFmt w:val="bullet"/>
      <w:lvlText w:val="•"/>
      <w:lvlJc w:val="left"/>
      <w:pPr>
        <w:ind w:left="6717" w:hanging="720"/>
      </w:pPr>
      <w:rPr>
        <w:rFonts w:hint="default"/>
        <w:lang w:val="en-US" w:eastAsia="en-US" w:bidi="ar-SA"/>
      </w:rPr>
    </w:lvl>
    <w:lvl w:ilvl="6" w:tplc="8F86ADC0">
      <w:numFmt w:val="bullet"/>
      <w:lvlText w:val="•"/>
      <w:lvlJc w:val="left"/>
      <w:pPr>
        <w:ind w:left="7722" w:hanging="720"/>
      </w:pPr>
      <w:rPr>
        <w:rFonts w:hint="default"/>
        <w:lang w:val="en-US" w:eastAsia="en-US" w:bidi="ar-SA"/>
      </w:rPr>
    </w:lvl>
    <w:lvl w:ilvl="7" w:tplc="3D88E094">
      <w:numFmt w:val="bullet"/>
      <w:lvlText w:val="•"/>
      <w:lvlJc w:val="left"/>
      <w:pPr>
        <w:ind w:left="8726" w:hanging="720"/>
      </w:pPr>
      <w:rPr>
        <w:rFonts w:hint="default"/>
        <w:lang w:val="en-US" w:eastAsia="en-US" w:bidi="ar-SA"/>
      </w:rPr>
    </w:lvl>
    <w:lvl w:ilvl="8" w:tplc="3940B32C">
      <w:numFmt w:val="bullet"/>
      <w:lvlText w:val="•"/>
      <w:lvlJc w:val="left"/>
      <w:pPr>
        <w:ind w:left="9731" w:hanging="720"/>
      </w:pPr>
      <w:rPr>
        <w:rFonts w:hint="default"/>
        <w:lang w:val="en-US" w:eastAsia="en-US" w:bidi="ar-SA"/>
      </w:rPr>
    </w:lvl>
  </w:abstractNum>
  <w:abstractNum w:abstractNumId="2" w15:restartNumberingAfterBreak="0">
    <w:nsid w:val="5C8D5E62"/>
    <w:multiLevelType w:val="hybridMultilevel"/>
    <w:tmpl w:val="2B1071E0"/>
    <w:lvl w:ilvl="0" w:tplc="2B245022">
      <w:start w:val="1"/>
      <w:numFmt w:val="decimal"/>
      <w:lvlText w:val="(%1)"/>
      <w:lvlJc w:val="left"/>
      <w:pPr>
        <w:ind w:left="1980" w:hanging="360"/>
      </w:pPr>
      <w:rPr>
        <w:rFonts w:ascii="Times New Roman" w:eastAsia="Times New Roman" w:hAnsi="Times New Roman" w:cs="Times New Roman" w:hint="default"/>
        <w:b w:val="0"/>
        <w:bCs w:val="0"/>
        <w:i w:val="0"/>
        <w:iCs w:val="0"/>
        <w:w w:val="100"/>
        <w:sz w:val="22"/>
        <w:szCs w:val="22"/>
        <w:lang w:val="en-US" w:eastAsia="en-US" w:bidi="ar-SA"/>
      </w:rPr>
    </w:lvl>
    <w:lvl w:ilvl="1" w:tplc="C07CE05A">
      <w:numFmt w:val="bullet"/>
      <w:lvlText w:val="•"/>
      <w:lvlJc w:val="left"/>
      <w:pPr>
        <w:ind w:left="2956" w:hanging="360"/>
      </w:pPr>
      <w:rPr>
        <w:rFonts w:hint="default"/>
        <w:lang w:val="en-US" w:eastAsia="en-US" w:bidi="ar-SA"/>
      </w:rPr>
    </w:lvl>
    <w:lvl w:ilvl="2" w:tplc="75222B30">
      <w:numFmt w:val="bullet"/>
      <w:lvlText w:val="•"/>
      <w:lvlJc w:val="left"/>
      <w:pPr>
        <w:ind w:left="3932" w:hanging="360"/>
      </w:pPr>
      <w:rPr>
        <w:rFonts w:hint="default"/>
        <w:lang w:val="en-US" w:eastAsia="en-US" w:bidi="ar-SA"/>
      </w:rPr>
    </w:lvl>
    <w:lvl w:ilvl="3" w:tplc="3266F508">
      <w:numFmt w:val="bullet"/>
      <w:lvlText w:val="•"/>
      <w:lvlJc w:val="left"/>
      <w:pPr>
        <w:ind w:left="4908" w:hanging="360"/>
      </w:pPr>
      <w:rPr>
        <w:rFonts w:hint="default"/>
        <w:lang w:val="en-US" w:eastAsia="en-US" w:bidi="ar-SA"/>
      </w:rPr>
    </w:lvl>
    <w:lvl w:ilvl="4" w:tplc="F392C9AC">
      <w:numFmt w:val="bullet"/>
      <w:lvlText w:val="•"/>
      <w:lvlJc w:val="left"/>
      <w:pPr>
        <w:ind w:left="5884" w:hanging="360"/>
      </w:pPr>
      <w:rPr>
        <w:rFonts w:hint="default"/>
        <w:lang w:val="en-US" w:eastAsia="en-US" w:bidi="ar-SA"/>
      </w:rPr>
    </w:lvl>
    <w:lvl w:ilvl="5" w:tplc="60F65C6A">
      <w:numFmt w:val="bullet"/>
      <w:lvlText w:val="•"/>
      <w:lvlJc w:val="left"/>
      <w:pPr>
        <w:ind w:left="6860" w:hanging="360"/>
      </w:pPr>
      <w:rPr>
        <w:rFonts w:hint="default"/>
        <w:lang w:val="en-US" w:eastAsia="en-US" w:bidi="ar-SA"/>
      </w:rPr>
    </w:lvl>
    <w:lvl w:ilvl="6" w:tplc="E86C2F8C">
      <w:numFmt w:val="bullet"/>
      <w:lvlText w:val="•"/>
      <w:lvlJc w:val="left"/>
      <w:pPr>
        <w:ind w:left="7836" w:hanging="360"/>
      </w:pPr>
      <w:rPr>
        <w:rFonts w:hint="default"/>
        <w:lang w:val="en-US" w:eastAsia="en-US" w:bidi="ar-SA"/>
      </w:rPr>
    </w:lvl>
    <w:lvl w:ilvl="7" w:tplc="99B06FBA">
      <w:numFmt w:val="bullet"/>
      <w:lvlText w:val="•"/>
      <w:lvlJc w:val="left"/>
      <w:pPr>
        <w:ind w:left="8812" w:hanging="360"/>
      </w:pPr>
      <w:rPr>
        <w:rFonts w:hint="default"/>
        <w:lang w:val="en-US" w:eastAsia="en-US" w:bidi="ar-SA"/>
      </w:rPr>
    </w:lvl>
    <w:lvl w:ilvl="8" w:tplc="C6568838">
      <w:numFmt w:val="bullet"/>
      <w:lvlText w:val="•"/>
      <w:lvlJc w:val="left"/>
      <w:pPr>
        <w:ind w:left="9788"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646B5"/>
    <w:rsid w:val="00012187"/>
    <w:rsid w:val="00092F41"/>
    <w:rsid w:val="000E1834"/>
    <w:rsid w:val="005654F0"/>
    <w:rsid w:val="005B480D"/>
    <w:rsid w:val="005C38AC"/>
    <w:rsid w:val="005D6052"/>
    <w:rsid w:val="00AD5844"/>
    <w:rsid w:val="00B32744"/>
    <w:rsid w:val="00B34BEA"/>
    <w:rsid w:val="00B6467D"/>
    <w:rsid w:val="00B646B5"/>
    <w:rsid w:val="00B834FD"/>
    <w:rsid w:val="00C967A8"/>
    <w:rsid w:val="00CC0A99"/>
    <w:rsid w:val="00CD4A83"/>
    <w:rsid w:val="00D06473"/>
    <w:rsid w:val="00D24A2E"/>
    <w:rsid w:val="00DD49F5"/>
    <w:rsid w:val="00E41070"/>
    <w:rsid w:val="00E90C60"/>
    <w:rsid w:val="00F6001E"/>
    <w:rsid w:val="00F7303B"/>
    <w:rsid w:val="00F804FE"/>
    <w:rsid w:val="00FA223E"/>
    <w:rsid w:val="00FA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6E37AEA4"/>
  <w15:docId w15:val="{F608AF82-7605-43BC-BF96-69A0B0B5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8"/>
      <w:ind w:left="865"/>
    </w:pPr>
    <w:rPr>
      <w:b/>
      <w:bCs/>
      <w:sz w:val="36"/>
      <w:szCs w:val="36"/>
    </w:rPr>
  </w:style>
  <w:style w:type="paragraph" w:styleId="ListParagraph">
    <w:name w:val="List Paragraph"/>
    <w:basedOn w:val="Normal"/>
    <w:uiPriority w:val="1"/>
    <w:qFormat/>
    <w:pPr>
      <w:ind w:left="198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BROOME</dc:creator>
  <cp:lastModifiedBy>Anna Norman</cp:lastModifiedBy>
  <cp:revision>5</cp:revision>
  <cp:lastPrinted>2022-06-15T16:38:00Z</cp:lastPrinted>
  <dcterms:created xsi:type="dcterms:W3CDTF">2022-06-15T16:39:00Z</dcterms:created>
  <dcterms:modified xsi:type="dcterms:W3CDTF">2022-07-11T15:25:00Z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Microsoft® Word 2010</vt:lpwstr>
  </property>
  <property fmtid="{D5CDD505-2E9C-101B-9397-08002B2CF9AE}" pid="4" name="LastSaved">
    <vt:filetime>2022-05-03T00:00:00Z</vt:filetime>
  </property>
</Properties>
</file>